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7877EFB8" w:rsidR="006F7564" w:rsidRPr="00166D73" w:rsidRDefault="00166D73">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F4A17" w:rsidRDefault="006F7564" w:rsidP="00CF4A17">
            <w:pPr>
              <w:pStyle w:val="Heading2"/>
              <w:jc w:val="center"/>
              <w:rPr>
                <w:rFonts w:eastAsia="Times New Roman"/>
              </w:rPr>
            </w:pPr>
            <w:r w:rsidRPr="00CF4A17">
              <w:rPr>
                <w:rFonts w:eastAsia="Times New Roman"/>
              </w:rPr>
              <w:t>2025 Active Transportation Program</w:t>
            </w:r>
          </w:p>
          <w:p w14:paraId="59E84AE6" w14:textId="77777777" w:rsidR="006F7564" w:rsidRPr="00CF4A17" w:rsidRDefault="006F7564" w:rsidP="00CF4A17">
            <w:pPr>
              <w:pStyle w:val="Heading2"/>
              <w:jc w:val="center"/>
              <w:rPr>
                <w:rFonts w:eastAsia="Times New Roman"/>
                <w:sz w:val="28"/>
                <w:szCs w:val="28"/>
              </w:rPr>
            </w:pPr>
            <w:r w:rsidRPr="00CF4A17">
              <w:rPr>
                <w:rFonts w:eastAsia="Times New Roman"/>
                <w:sz w:val="28"/>
                <w:szCs w:val="28"/>
              </w:rPr>
              <w:t>List of All Application Questions</w:t>
            </w:r>
          </w:p>
          <w:p w14:paraId="3F8E4EF8" w14:textId="77777777" w:rsidR="006F7564" w:rsidRPr="006B7DF7" w:rsidRDefault="006F7564" w:rsidP="004972FC">
            <w:pPr>
              <w:ind w:right="-105"/>
              <w:jc w:val="center"/>
              <w:rPr>
                <w:rFonts w:ascii="Aptos" w:eastAsia="Times New Roman" w:hAnsi="Aptos" w:cs="Times New Roman"/>
                <w:b w:val="0"/>
                <w:bCs w:val="0"/>
                <w:color w:val="205E9E"/>
                <w:sz w:val="28"/>
                <w:szCs w:val="28"/>
              </w:rPr>
            </w:pPr>
            <w:r w:rsidRPr="006B7DF7">
              <w:rPr>
                <w:rFonts w:ascii="Aptos" w:eastAsia="Times New Roman" w:hAnsi="Aptos" w:cs="Times New Roman"/>
                <w:b w:val="0"/>
                <w:bCs w:val="0"/>
                <w:color w:val="205E9E"/>
                <w:sz w:val="28"/>
                <w:szCs w:val="28"/>
              </w:rPr>
              <w:t xml:space="preserve">Large Infrastructure/Non-Infrastructure Combination Application </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D372BB"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Implementing Agency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0C094D94" w14:textId="77777777" w:rsidR="006F7564" w:rsidRPr="0083575F"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Local Agency Code (LOCODE) </w:t>
      </w:r>
      <w:r w:rsidRPr="0083575F">
        <w:rPr>
          <w:rFonts w:ascii="Aptos" w:eastAsia="Times New Roman" w:hAnsi="Aptos" w:cs="Arial"/>
          <w:i/>
          <w:iCs/>
          <w:color w:val="005288"/>
          <w:sz w:val="20"/>
          <w:szCs w:val="20"/>
        </w:rPr>
        <w:t>(dropdown list)</w:t>
      </w:r>
    </w:p>
    <w:p w14:paraId="5BF1E674" w14:textId="77777777" w:rsidR="006F7564" w:rsidRPr="00D372BB" w:rsidRDefault="006F7564" w:rsidP="006F7564">
      <w:pPr>
        <w:pStyle w:val="ListParagraph"/>
        <w:numPr>
          <w:ilvl w:val="1"/>
          <w:numId w:val="12"/>
        </w:numPr>
        <w:rPr>
          <w:rFonts w:ascii="Aptos" w:eastAsia="Times New Roman" w:hAnsi="Aptos" w:cs="Arial"/>
          <w:b/>
          <w:bCs/>
          <w:sz w:val="24"/>
          <w:szCs w:val="24"/>
        </w:rPr>
      </w:pPr>
      <w:r>
        <w:rPr>
          <w:rFonts w:ascii="Aptos" w:eastAsia="Times New Roman" w:hAnsi="Aptos" w:cs="Arial"/>
          <w:sz w:val="24"/>
          <w:szCs w:val="24"/>
        </w:rPr>
        <w:t xml:space="preserve">If not listed: Other LOCODE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A22D91D"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2905C3">
        <w:rPr>
          <w:rFonts w:ascii="Helvetica" w:eastAsia="Times New Roman" w:hAnsi="Helvetica" w:cs="Helvetica"/>
          <w:color w:val="333333"/>
          <w:sz w:val="23"/>
          <w:szCs w:val="23"/>
        </w:rPr>
        <w:t xml:space="preserve">Implementing Agency's Address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55F019BB"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D372BB">
        <w:rPr>
          <w:rFonts w:ascii="Helvetica" w:eastAsia="Times New Roman" w:hAnsi="Helvetica" w:cs="Helvetica"/>
          <w:color w:val="333333"/>
          <w:sz w:val="23"/>
          <w:szCs w:val="23"/>
        </w:rPr>
        <w:t>Implementing Agency's Primary Contact Person</w:t>
      </w:r>
      <w:r w:rsidRPr="002905C3">
        <w:rPr>
          <w:rFonts w:ascii="Helvetica" w:eastAsia="Times New Roman" w:hAnsi="Helvetica" w:cs="Helvetica"/>
          <w:color w:val="333333"/>
          <w:sz w:val="23"/>
          <w:szCs w:val="23"/>
        </w:rPr>
        <w:t xml:space="preserve"> </w:t>
      </w:r>
      <w:r w:rsidRPr="002905C3">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7717FFDC" w14:textId="77777777" w:rsidR="006F7564" w:rsidRPr="00953CC2" w:rsidRDefault="006F7564" w:rsidP="006F7564">
      <w:pPr>
        <w:pStyle w:val="ListParagraph"/>
        <w:numPr>
          <w:ilvl w:val="0"/>
          <w:numId w:val="12"/>
        </w:numPr>
        <w:rPr>
          <w:rFonts w:ascii="Aptos" w:eastAsia="Times New Roman" w:hAnsi="Aptos" w:cs="Arial"/>
          <w:b/>
          <w:bCs/>
          <w:sz w:val="24"/>
          <w:szCs w:val="24"/>
        </w:rPr>
      </w:pPr>
      <w:r w:rsidRPr="00D372BB">
        <w:rPr>
          <w:rFonts w:ascii="Helvetica" w:eastAsia="Times New Roman" w:hAnsi="Helvetica" w:cs="Helvetica"/>
          <w:sz w:val="23"/>
          <w:szCs w:val="23"/>
        </w:rPr>
        <w:t>Primary Contact Person's Title</w:t>
      </w:r>
      <w:r>
        <w:rPr>
          <w:rFonts w:ascii="Helvetica" w:eastAsia="Times New Roman" w:hAnsi="Helvetica" w:cs="Helvetica"/>
          <w:sz w:val="23"/>
          <w:szCs w:val="23"/>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6EBF8E75"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45C9224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5035D14B"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Implementing Agency's Secondary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3BAB049C"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2ADCB0C3" w14:textId="77777777" w:rsidR="006F7564" w:rsidRPr="002905C3"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6F75E561"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18EDB174"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the implementing agency currently have a Master Agreement with Caltrans?</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1BD6250"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Federal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lastRenderedPageBreak/>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2500A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3A3E879"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Infrastructure Project Coordinates –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21A284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Non-Infrastructure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088CA3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Non-Infrastructure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 xml:space="preserve">Please describe any project design elements intended to minimize exposure to air pollution and circumstances that make locating project components </w:t>
      </w:r>
      <w:proofErr w:type="gramStart"/>
      <w:r w:rsidRPr="00953CC2">
        <w:rPr>
          <w:rFonts w:ascii="Aptos" w:eastAsia="Times New Roman" w:hAnsi="Aptos" w:cs="Arial"/>
          <w:sz w:val="24"/>
          <w:szCs w:val="24"/>
        </w:rPr>
        <w:t>in close proximity to</w:t>
      </w:r>
      <w:proofErr w:type="gramEnd"/>
      <w:r w:rsidRPr="00953CC2">
        <w:rPr>
          <w:rFonts w:ascii="Aptos" w:eastAsia="Times New Roman" w:hAnsi="Aptos" w:cs="Arial"/>
          <w:sz w:val="24"/>
          <w:szCs w:val="24"/>
        </w:rPr>
        <w:t xml:space="preserve">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p>
    <w:p w14:paraId="4B8A18EC" w14:textId="77777777" w:rsidR="00C868C6" w:rsidRDefault="00C868C6" w:rsidP="00C868C6">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2020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0BEAECCE" w14:textId="77777777" w:rsidR="00C868C6" w:rsidRDefault="00C868C6" w:rsidP="00C868C6">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2010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7F849E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E980B95" w14:textId="77777777" w:rsidR="006F7564" w:rsidRPr="00E47B9C"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Indicate the project improvement types included in the project/program/plan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1A012DCB"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bicycle improvements</w:t>
      </w:r>
      <w:r>
        <w:rPr>
          <w:rFonts w:ascii="Aptos" w:eastAsia="Times New Roman" w:hAnsi="Aptos" w:cs="Arial"/>
          <w:sz w:val="24"/>
          <w:szCs w:val="24"/>
        </w:rPr>
        <w:t>:</w:t>
      </w:r>
    </w:p>
    <w:p w14:paraId="3A469658"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bicycle-related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1028064"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bicycle improvements table </w:t>
      </w:r>
      <w:r w:rsidRPr="00E47B9C">
        <w:rPr>
          <w:rFonts w:ascii="Aptos" w:eastAsia="Times New Roman" w:hAnsi="Aptos" w:cs="Arial"/>
          <w:i/>
          <w:iCs/>
          <w:color w:val="005288"/>
          <w:sz w:val="20"/>
          <w:szCs w:val="20"/>
        </w:rPr>
        <w:t>(table field)</w:t>
      </w:r>
    </w:p>
    <w:p w14:paraId="18044EAD"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pedestrian improvements</w:t>
      </w:r>
      <w:r>
        <w:rPr>
          <w:rFonts w:ascii="Aptos" w:eastAsia="Times New Roman" w:hAnsi="Aptos" w:cs="Arial"/>
          <w:sz w:val="24"/>
          <w:szCs w:val="24"/>
        </w:rPr>
        <w:t>:</w:t>
      </w:r>
    </w:p>
    <w:p w14:paraId="784B0E3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w:t>
      </w:r>
      <w:r>
        <w:rPr>
          <w:rFonts w:ascii="Aptos" w:eastAsia="Times New Roman" w:hAnsi="Aptos" w:cs="Arial"/>
          <w:sz w:val="24"/>
          <w:szCs w:val="24"/>
        </w:rPr>
        <w:t>pedestrian</w:t>
      </w:r>
      <w:r w:rsidRPr="00E47B9C">
        <w:rPr>
          <w:rFonts w:ascii="Aptos" w:eastAsia="Times New Roman" w:hAnsi="Aptos" w:cs="Arial"/>
          <w:sz w:val="24"/>
          <w:szCs w:val="24"/>
        </w:rPr>
        <w:t xml:space="preserv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726D9691"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pedestrian improvements table </w:t>
      </w:r>
      <w:r w:rsidRPr="00E47B9C">
        <w:rPr>
          <w:rFonts w:ascii="Aptos" w:eastAsia="Times New Roman" w:hAnsi="Aptos" w:cs="Arial"/>
          <w:i/>
          <w:iCs/>
          <w:color w:val="005288"/>
          <w:sz w:val="20"/>
          <w:szCs w:val="20"/>
        </w:rPr>
        <w:t>(table field)</w:t>
      </w:r>
    </w:p>
    <w:p w14:paraId="71362E3C"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multi-use trail improvements: </w:t>
      </w:r>
    </w:p>
    <w:p w14:paraId="4698B3D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multi-use trail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6B387601"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crossing and intersection improvements: </w:t>
      </w:r>
    </w:p>
    <w:p w14:paraId="7013ECF6"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crossing and intersection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47768916"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other amenities: </w:t>
      </w:r>
    </w:p>
    <w:p w14:paraId="2975E43D"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other amenities</w:t>
      </w:r>
      <w:r w:rsidRPr="00E47B9C">
        <w:rPr>
          <w:rFonts w:ascii="Aptos" w:eastAsia="Times New Roman" w:hAnsi="Aptos" w:cs="Arial"/>
          <w:sz w:val="24"/>
          <w:szCs w:val="24"/>
        </w:rPr>
        <w:t xml:space="preserve"> table </w:t>
      </w:r>
      <w:r w:rsidRPr="00E47B9C">
        <w:rPr>
          <w:rFonts w:ascii="Aptos" w:eastAsia="Times New Roman" w:hAnsi="Aptos" w:cs="Arial"/>
          <w:i/>
          <w:iCs/>
          <w:color w:val="005288"/>
          <w:sz w:val="20"/>
          <w:szCs w:val="20"/>
        </w:rPr>
        <w:t>(table field)</w:t>
      </w:r>
    </w:p>
    <w:p w14:paraId="2AC1CA6F"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traffic calming improvements </w:t>
      </w:r>
    </w:p>
    <w:p w14:paraId="677FC8BB"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traffic calming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2C44A7E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non-infrastructure components: </w:t>
      </w:r>
    </w:p>
    <w:p w14:paraId="60EAB11E" w14:textId="77777777" w:rsidR="006F7564" w:rsidRPr="00E47B9C"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 xml:space="preserve">Complete non-infrastructure component fields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and short text fields)</w:t>
      </w:r>
    </w:p>
    <w:p w14:paraId="2699C86E" w14:textId="77777777" w:rsidR="006F7564" w:rsidRPr="00E47B9C" w:rsidRDefault="006F7564" w:rsidP="006F7564">
      <w:pPr>
        <w:pStyle w:val="ListParagraph"/>
        <w:numPr>
          <w:ilvl w:val="0"/>
          <w:numId w:val="15"/>
        </w:numPr>
        <w:rPr>
          <w:rFonts w:ascii="Aptos" w:eastAsia="Times New Roman" w:hAnsi="Aptos" w:cs="Arial"/>
          <w:sz w:val="24"/>
          <w:szCs w:val="24"/>
        </w:rPr>
      </w:pPr>
      <w:r w:rsidRPr="00E47B9C">
        <w:rPr>
          <w:rFonts w:ascii="Aptos" w:eastAsia="Times New Roman" w:hAnsi="Aptos" w:cs="Arial"/>
          <w:sz w:val="24"/>
          <w:szCs w:val="24"/>
        </w:rPr>
        <w:t xml:space="preserve"> Is 100% of the project within the Implementing Agency’s</w:t>
      </w:r>
      <w:r>
        <w:rPr>
          <w:rFonts w:ascii="Aptos" w:eastAsia="Times New Roman" w:hAnsi="Aptos" w:cs="Arial"/>
          <w:sz w:val="24"/>
          <w:szCs w:val="24"/>
        </w:rPr>
        <w:t xml:space="preserve"> right-of-way</w:t>
      </w:r>
      <w:r w:rsidRPr="00E47B9C">
        <w:rPr>
          <w:rFonts w:ascii="Aptos" w:eastAsia="Times New Roman" w:hAnsi="Aptos" w:cs="Arial"/>
          <w:sz w:val="24"/>
          <w:szCs w:val="24"/>
        </w:rPr>
        <w:t xml:space="preserve"> </w:t>
      </w:r>
      <w:r>
        <w:rPr>
          <w:rFonts w:ascii="Aptos" w:eastAsia="Times New Roman" w:hAnsi="Aptos" w:cs="Arial"/>
          <w:sz w:val="24"/>
          <w:szCs w:val="24"/>
        </w:rPr>
        <w:t>(</w:t>
      </w:r>
      <w:r w:rsidRPr="00E47B9C">
        <w:rPr>
          <w:rFonts w:ascii="Aptos" w:eastAsia="Times New Roman" w:hAnsi="Aptos" w:cs="Arial"/>
          <w:sz w:val="24"/>
          <w:szCs w:val="24"/>
        </w:rPr>
        <w:t>R/W</w:t>
      </w:r>
      <w:r>
        <w:rPr>
          <w:rFonts w:ascii="Aptos" w:eastAsia="Times New Roman" w:hAnsi="Aptos" w:cs="Arial"/>
          <w:sz w:val="24"/>
          <w:szCs w:val="24"/>
        </w:rPr>
        <w:t>)</w:t>
      </w:r>
      <w:r w:rsidRPr="00E47B9C">
        <w:rPr>
          <w:rFonts w:ascii="Aptos" w:eastAsia="Times New Roman" w:hAnsi="Aptos" w:cs="Arial"/>
          <w:sz w:val="24"/>
          <w:szCs w:val="24"/>
        </w:rPr>
        <w:t xml:space="preserve"> and/or is within their control at the time of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4AAF974" w14:textId="77777777" w:rsidR="006F7564" w:rsidRPr="00E47B9C"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 select all that apply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E30BAA5" w14:textId="77777777" w:rsidR="006F7564"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If project will likely require R/W in fee ownership, permanent easements, and/or temporary construction easements from private owners and/or will require utility relocations from utility companies outside that implementing agency's governmental control</w:t>
      </w:r>
      <w:r>
        <w:rPr>
          <w:rFonts w:ascii="Aptos" w:eastAsia="Times New Roman" w:hAnsi="Aptos" w:cs="Arial"/>
          <w:sz w:val="24"/>
          <w:szCs w:val="24"/>
        </w:rPr>
        <w:t xml:space="preserve">: </w:t>
      </w:r>
    </w:p>
    <w:p w14:paraId="0E752E2D"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private R/W parcels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0792CD8"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utility companies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03BA32AA" w14:textId="77777777" w:rsidR="006F7564" w:rsidRPr="006C7E03"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additional months needed (all project phases) for the expected R/W acquisitions and/or utility relocations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19364F38"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lastRenderedPageBreak/>
        <w:t>Has the project schedule been developed to account for this time?</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389D84E" w14:textId="77777777" w:rsidR="006F7564" w:rsidRPr="006C7E03" w:rsidRDefault="006F7564" w:rsidP="006F7564">
      <w:pPr>
        <w:pStyle w:val="ListParagraph"/>
        <w:numPr>
          <w:ilvl w:val="4"/>
          <w:numId w:val="15"/>
        </w:numPr>
        <w:rPr>
          <w:rFonts w:ascii="Aptos" w:eastAsia="Times New Roman" w:hAnsi="Aptos" w:cs="Arial"/>
          <w:sz w:val="24"/>
          <w:szCs w:val="24"/>
        </w:rPr>
      </w:pPr>
      <w:r w:rsidRPr="006C7E03">
        <w:rPr>
          <w:rFonts w:ascii="Aptos" w:eastAsia="Times New Roman" w:hAnsi="Aptos" w:cs="Arial"/>
          <w:sz w:val="24"/>
          <w:szCs w:val="24"/>
        </w:rPr>
        <w:t xml:space="preserve">If no, why did you not account for the special R/W needs listed above in the project schedule? </w:t>
      </w:r>
      <w:r w:rsidRPr="006C7E03">
        <w:rPr>
          <w:rFonts w:ascii="Aptos" w:eastAsia="Times New Roman" w:hAnsi="Aptos" w:cs="Arial"/>
          <w:i/>
          <w:iCs/>
          <w:color w:val="005288"/>
          <w:sz w:val="20"/>
          <w:szCs w:val="20"/>
        </w:rPr>
        <w:t>(</w:t>
      </w:r>
      <w:proofErr w:type="gramStart"/>
      <w:r w:rsidRPr="006C7E03">
        <w:rPr>
          <w:rFonts w:ascii="Aptos" w:eastAsia="Times New Roman" w:hAnsi="Aptos" w:cs="Arial"/>
          <w:i/>
          <w:iCs/>
          <w:color w:val="005288"/>
          <w:sz w:val="20"/>
          <w:szCs w:val="20"/>
        </w:rPr>
        <w:t>narrative</w:t>
      </w:r>
      <w:proofErr w:type="gramEnd"/>
      <w:r w:rsidRPr="006C7E03">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w:t>
      </w:r>
      <w:r w:rsidRPr="006C7E03">
        <w:rPr>
          <w:rFonts w:ascii="Aptos" w:eastAsia="Times New Roman" w:hAnsi="Aptos" w:cs="Arial"/>
          <w:i/>
          <w:iCs/>
          <w:color w:val="005288"/>
          <w:sz w:val="20"/>
          <w:szCs w:val="20"/>
        </w:rPr>
        <w:t>00-word limit)</w:t>
      </w:r>
    </w:p>
    <w:p w14:paraId="6A3C14AE" w14:textId="77777777" w:rsidR="006F7564" w:rsidRPr="006C7E03"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6C7E03">
        <w:rPr>
          <w:rFonts w:ascii="Aptos" w:eastAsia="Times New Roman" w:hAnsi="Aptos" w:cs="Arial"/>
          <w:sz w:val="24"/>
          <w:szCs w:val="24"/>
        </w:rPr>
        <w:t>roject will likely encroach into Caltrans R/W, requiring easements, encroachment permits, and/or other approvals</w:t>
      </w:r>
      <w:r>
        <w:rPr>
          <w:rFonts w:ascii="Aptos" w:eastAsia="Times New Roman" w:hAnsi="Aptos" w:cs="Arial"/>
          <w:sz w:val="24"/>
          <w:szCs w:val="24"/>
        </w:rPr>
        <w:t xml:space="preserve">: </w:t>
      </w:r>
    </w:p>
    <w:p w14:paraId="1DF24A14"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Is Caltrans the implementing agency?</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310A632" w14:textId="77777777" w:rsidR="006F7564" w:rsidRDefault="006F7564" w:rsidP="006F7564">
      <w:pPr>
        <w:pStyle w:val="ListParagraph"/>
        <w:numPr>
          <w:ilvl w:val="4"/>
          <w:numId w:val="15"/>
        </w:numPr>
        <w:rPr>
          <w:rFonts w:ascii="Aptos" w:eastAsia="Times New Roman" w:hAnsi="Aptos" w:cs="Arial"/>
          <w:sz w:val="24"/>
          <w:szCs w:val="24"/>
        </w:rPr>
      </w:pPr>
      <w:r>
        <w:rPr>
          <w:rFonts w:ascii="Aptos" w:eastAsia="Times New Roman" w:hAnsi="Aptos" w:cs="Arial"/>
          <w:sz w:val="24"/>
          <w:szCs w:val="24"/>
        </w:rPr>
        <w:t xml:space="preserve">If no: </w:t>
      </w:r>
    </w:p>
    <w:p w14:paraId="60C4D090" w14:textId="77777777" w:rsidR="006F7564"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u w:val="single"/>
        </w:rPr>
        <w:t>Attachment</w:t>
      </w:r>
      <w:r>
        <w:rPr>
          <w:rFonts w:ascii="Aptos" w:eastAsia="Times New Roman" w:hAnsi="Aptos" w:cs="Arial"/>
          <w:sz w:val="24"/>
          <w:szCs w:val="24"/>
        </w:rPr>
        <w:t xml:space="preserve">: </w:t>
      </w:r>
      <w:r w:rsidRPr="006C7E03">
        <w:rPr>
          <w:rFonts w:ascii="Aptos" w:eastAsia="Times New Roman" w:hAnsi="Aptos" w:cs="Arial"/>
          <w:sz w:val="24"/>
          <w:szCs w:val="24"/>
        </w:rPr>
        <w:t>State Highway Project Impact Assessment Form</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7981FCA6"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Percentage of the project (by area)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0AC6726E"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Total construction costs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A209ED4" w14:textId="77777777" w:rsidR="006F7564" w:rsidRPr="00AF2329"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Level of Caltrans project development oversite has been determined to be needed by Caltrans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507A260C"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Is the project expected to be tracked by Caltrans as a "Local Assistance" or "Capital" project? </w:t>
      </w:r>
      <w:r w:rsidRPr="00AF2329">
        <w:rPr>
          <w:rFonts w:ascii="Aptos" w:eastAsia="Times New Roman" w:hAnsi="Aptos" w:cs="Arial"/>
          <w:i/>
          <w:iCs/>
          <w:color w:val="005288"/>
          <w:sz w:val="20"/>
          <w:szCs w:val="20"/>
        </w:rPr>
        <w:t>(</w:t>
      </w:r>
      <w:proofErr w:type="gramStart"/>
      <w:r w:rsidRPr="00AF2329">
        <w:rPr>
          <w:rFonts w:ascii="Aptos" w:eastAsia="Times New Roman" w:hAnsi="Aptos" w:cs="Arial"/>
          <w:i/>
          <w:iCs/>
          <w:color w:val="005288"/>
          <w:sz w:val="20"/>
          <w:szCs w:val="20"/>
        </w:rPr>
        <w:t>dropdown</w:t>
      </w:r>
      <w:proofErr w:type="gramEnd"/>
      <w:r w:rsidRPr="00AF2329">
        <w:rPr>
          <w:rFonts w:ascii="Aptos" w:eastAsia="Times New Roman" w:hAnsi="Aptos" w:cs="Arial"/>
          <w:i/>
          <w:iCs/>
          <w:color w:val="005288"/>
          <w:sz w:val="20"/>
          <w:szCs w:val="20"/>
        </w:rPr>
        <w:t xml:space="preserve"> list)</w:t>
      </w:r>
    </w:p>
    <w:p w14:paraId="79127E16"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557C0921" w14:textId="77777777" w:rsidR="006F7564" w:rsidRPr="00AF2329" w:rsidRDefault="006F7564" w:rsidP="006F7564">
      <w:pPr>
        <w:pStyle w:val="ListParagraph"/>
        <w:numPr>
          <w:ilvl w:val="6"/>
          <w:numId w:val="15"/>
        </w:numPr>
        <w:rPr>
          <w:rFonts w:ascii="Aptos" w:eastAsia="Times New Roman" w:hAnsi="Aptos" w:cs="Arial"/>
          <w:sz w:val="24"/>
          <w:szCs w:val="24"/>
        </w:rPr>
      </w:pPr>
      <w:r w:rsidRPr="00AF2329">
        <w:rPr>
          <w:rFonts w:ascii="Aptos" w:eastAsia="Times New Roman" w:hAnsi="Aptos" w:cs="Arial"/>
          <w:sz w:val="24"/>
          <w:szCs w:val="24"/>
        </w:rPr>
        <w:t xml:space="preserve">If no, why did you not account for the special R/W needs listed above in the project schedule? </w:t>
      </w:r>
      <w:r w:rsidRPr="00AF2329">
        <w:rPr>
          <w:rFonts w:ascii="Aptos" w:eastAsia="Times New Roman" w:hAnsi="Aptos" w:cs="Arial"/>
          <w:i/>
          <w:iCs/>
          <w:color w:val="005288"/>
          <w:sz w:val="20"/>
          <w:szCs w:val="20"/>
        </w:rPr>
        <w:t>(</w:t>
      </w:r>
      <w:proofErr w:type="gramStart"/>
      <w:r w:rsidRPr="00AF2329">
        <w:rPr>
          <w:rFonts w:ascii="Aptos" w:eastAsia="Times New Roman" w:hAnsi="Aptos" w:cs="Arial"/>
          <w:i/>
          <w:iCs/>
          <w:color w:val="005288"/>
          <w:sz w:val="20"/>
          <w:szCs w:val="20"/>
        </w:rPr>
        <w:t>narrative</w:t>
      </w:r>
      <w:proofErr w:type="gramEnd"/>
      <w:r w:rsidRPr="00AF2329">
        <w:rPr>
          <w:rFonts w:ascii="Aptos" w:eastAsia="Times New Roman" w:hAnsi="Aptos" w:cs="Arial"/>
          <w:i/>
          <w:iCs/>
          <w:color w:val="005288"/>
          <w:sz w:val="20"/>
          <w:szCs w:val="20"/>
        </w:rPr>
        <w:t xml:space="preserve"> field, 100-word limit)</w:t>
      </w:r>
    </w:p>
    <w:p w14:paraId="127709A3" w14:textId="77777777" w:rsidR="006F7564"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AF2329">
        <w:rPr>
          <w:rFonts w:ascii="Aptos" w:eastAsia="Times New Roman" w:hAnsi="Aptos" w:cs="Arial"/>
          <w:sz w:val="24"/>
          <w:szCs w:val="24"/>
        </w:rPr>
        <w:t>roject will likely require R/W, easements, encroachment and/or approval involving governmental agencies (excluding Caltrans), environmental, or railroad owner's property</w:t>
      </w:r>
      <w:r>
        <w:rPr>
          <w:rFonts w:ascii="Aptos" w:eastAsia="Times New Roman" w:hAnsi="Aptos" w:cs="Arial"/>
          <w:sz w:val="24"/>
          <w:szCs w:val="24"/>
        </w:rPr>
        <w:t>:</w:t>
      </w:r>
    </w:p>
    <w:p w14:paraId="7BB97319" w14:textId="77777777" w:rsidR="006F7564"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u w:val="single"/>
        </w:rPr>
        <w:t>Attachment</w:t>
      </w:r>
      <w:r>
        <w:rPr>
          <w:rFonts w:ascii="Aptos" w:eastAsia="Times New Roman" w:hAnsi="Aptos" w:cs="Arial"/>
          <w:sz w:val="24"/>
          <w:szCs w:val="24"/>
        </w:rPr>
        <w:t xml:space="preserve">: </w:t>
      </w:r>
      <w:r w:rsidRPr="00AF2329">
        <w:rPr>
          <w:rFonts w:ascii="Aptos" w:eastAsia="Times New Roman" w:hAnsi="Aptos" w:cs="Arial"/>
          <w:sz w:val="24"/>
          <w:szCs w:val="24"/>
        </w:rPr>
        <w:t>Attach a letter of support or neutrality from each separate agency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(dropdown list)</w:t>
      </w:r>
    </w:p>
    <w:p w14:paraId="148191D4"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Number of additional months needed (all project phases) for </w:t>
      </w:r>
      <w:proofErr w:type="gramStart"/>
      <w:r w:rsidRPr="00AF2329">
        <w:rPr>
          <w:rFonts w:ascii="Aptos" w:eastAsia="Times New Roman" w:hAnsi="Aptos" w:cs="Arial"/>
          <w:sz w:val="24"/>
          <w:szCs w:val="24"/>
        </w:rPr>
        <w:t>all of</w:t>
      </w:r>
      <w:proofErr w:type="gramEnd"/>
      <w:r w:rsidRPr="00AF2329">
        <w:rPr>
          <w:rFonts w:ascii="Aptos" w:eastAsia="Times New Roman" w:hAnsi="Aptos" w:cs="Arial"/>
          <w:sz w:val="24"/>
          <w:szCs w:val="24"/>
        </w:rPr>
        <w:t xml:space="preserve"> these agencies to complete their required oversite responsibilities and to complete any required actions that are necessary based on the expected R/W impacts?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number</w:t>
      </w:r>
      <w:proofErr w:type="gramEnd"/>
      <w:r w:rsidRPr="00E47B9C">
        <w:rPr>
          <w:rFonts w:ascii="Aptos" w:eastAsia="Times New Roman" w:hAnsi="Aptos" w:cs="Arial"/>
          <w:i/>
          <w:iCs/>
          <w:color w:val="005288"/>
          <w:sz w:val="20"/>
          <w:szCs w:val="20"/>
        </w:rPr>
        <w:t xml:space="preserve"> field)</w:t>
      </w:r>
    </w:p>
    <w:p w14:paraId="49C41C5A"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0380743A" w14:textId="77777777" w:rsidR="006F7564" w:rsidRPr="00883449" w:rsidRDefault="006F7564" w:rsidP="006F7564">
      <w:pPr>
        <w:pStyle w:val="ListParagraph"/>
        <w:numPr>
          <w:ilvl w:val="4"/>
          <w:numId w:val="15"/>
        </w:numPr>
        <w:rPr>
          <w:rFonts w:ascii="Aptos" w:eastAsia="Times New Roman" w:hAnsi="Aptos" w:cs="Arial"/>
          <w:sz w:val="24"/>
          <w:szCs w:val="24"/>
        </w:rPr>
      </w:pPr>
      <w:r w:rsidRPr="00883449">
        <w:rPr>
          <w:rFonts w:ascii="Aptos" w:eastAsia="Times New Roman" w:hAnsi="Aptos" w:cs="Arial"/>
          <w:sz w:val="24"/>
          <w:szCs w:val="24"/>
        </w:rPr>
        <w:t xml:space="preserve">If no, why did you not account for the special R/W needs listed above in the project schedule? </w:t>
      </w:r>
      <w:r w:rsidRPr="00883449">
        <w:rPr>
          <w:rFonts w:ascii="Aptos" w:eastAsia="Times New Roman" w:hAnsi="Aptos" w:cs="Arial"/>
          <w:i/>
          <w:iCs/>
          <w:color w:val="005288"/>
          <w:sz w:val="20"/>
          <w:szCs w:val="20"/>
        </w:rPr>
        <w:t>(</w:t>
      </w:r>
      <w:proofErr w:type="gramStart"/>
      <w:r w:rsidRPr="00883449">
        <w:rPr>
          <w:rFonts w:ascii="Aptos" w:eastAsia="Times New Roman" w:hAnsi="Aptos" w:cs="Arial"/>
          <w:i/>
          <w:iCs/>
          <w:color w:val="005288"/>
          <w:sz w:val="20"/>
          <w:szCs w:val="20"/>
        </w:rPr>
        <w:t>narrative</w:t>
      </w:r>
      <w:proofErr w:type="gramEnd"/>
      <w:r w:rsidRPr="00883449">
        <w:rPr>
          <w:rFonts w:ascii="Aptos" w:eastAsia="Times New Roman" w:hAnsi="Aptos" w:cs="Arial"/>
          <w:i/>
          <w:iCs/>
          <w:color w:val="005288"/>
          <w:sz w:val="20"/>
          <w:szCs w:val="20"/>
        </w:rPr>
        <w:t xml:space="preserve"> field, 100-word limit)</w:t>
      </w:r>
    </w:p>
    <w:p w14:paraId="6D78559E" w14:textId="1B4A0D92" w:rsidR="003C0164" w:rsidRDefault="006F7564" w:rsidP="006F7564">
      <w:pPr>
        <w:rPr>
          <w:rFonts w:ascii="Aptos" w:eastAsia="Times New Roman" w:hAnsi="Aptos" w:cs="Arial"/>
          <w:sz w:val="24"/>
          <w:szCs w:val="24"/>
        </w:rPr>
      </w:pPr>
      <w:r w:rsidRPr="00D372BB">
        <w:rPr>
          <w:rFonts w:ascii="Aptos" w:eastAsia="Times New Roman" w:hAnsi="Aptos" w:cs="Arial"/>
          <w:sz w:val="24"/>
          <w:szCs w:val="24"/>
        </w:rPr>
        <w:t xml:space="preserve"> </w:t>
      </w:r>
    </w:p>
    <w:p w14:paraId="02F75D07" w14:textId="77777777" w:rsidR="003C0164" w:rsidRPr="00C606DC" w:rsidRDefault="003C0164" w:rsidP="006F7564">
      <w:pPr>
        <w:rPr>
          <w:rFonts w:ascii="Aptos" w:eastAsia="Times New Roman" w:hAnsi="Aptos" w:cs="Arial"/>
          <w:sz w:val="24"/>
          <w:szCs w:val="24"/>
        </w:rPr>
      </w:pPr>
    </w:p>
    <w:p w14:paraId="40C82E53"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lastRenderedPageBreak/>
        <w:t>Part A5: Project Schedule</w:t>
      </w:r>
    </w:p>
    <w:p w14:paraId="5AA5F9B2" w14:textId="77777777" w:rsidR="006F7564" w:rsidRPr="000667D8" w:rsidRDefault="006F7564" w:rsidP="006F7564">
      <w:pPr>
        <w:pStyle w:val="ListParagraph"/>
        <w:numPr>
          <w:ilvl w:val="0"/>
          <w:numId w:val="17"/>
        </w:numPr>
        <w:rPr>
          <w:rFonts w:ascii="Aptos" w:eastAsia="Times New Roman" w:hAnsi="Aptos" w:cs="Arial"/>
          <w:sz w:val="24"/>
          <w:szCs w:val="24"/>
        </w:rPr>
      </w:pPr>
      <w:r w:rsidRPr="000667D8">
        <w:rPr>
          <w:rFonts w:ascii="Aptos" w:eastAsia="Times New Roman" w:hAnsi="Aptos" w:cs="Arial"/>
          <w:sz w:val="24"/>
          <w:szCs w:val="24"/>
        </w:rPr>
        <w:t>Will ATP funds be used in the PA&amp;ED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2C690FCF"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590527D"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Proposed CTC PA&amp;ED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CB95A8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DD2D41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PA&amp;ED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C1E870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CEQA and NEPA studies and approval</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2E5B13" w14:textId="77777777" w:rsidR="006F7564" w:rsidRPr="0073596F"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PA&amp;ED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F68D1C8" w14:textId="77777777" w:rsidR="006F7564" w:rsidRPr="00830811" w:rsidRDefault="006F7564" w:rsidP="006F7564">
      <w:pPr>
        <w:pStyle w:val="ListParagraph"/>
        <w:numPr>
          <w:ilvl w:val="1"/>
          <w:numId w:val="17"/>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w:t>
      </w:r>
      <w:r w:rsidRPr="0073596F">
        <w:rPr>
          <w:rFonts w:ascii="Aptos" w:eastAsia="Times New Roman" w:hAnsi="Aptos" w:cs="Arial"/>
          <w:sz w:val="24"/>
          <w:szCs w:val="24"/>
        </w:rPr>
        <w:t>Applications showing the PA&amp;ED phase as complete must attach the signature pages for the CEQA and NEPA documents, including project descriptions covering the full scope</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3448C05"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PS&amp;E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7BC75A8"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3FA7FB4"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PS&amp;E</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C01F5C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3EC7E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PS&amp;E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86F4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PS&amp;E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D6C4189"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PS&amp;E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1B1CA8"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R/W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427247C"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CAF7F83"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R/W</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3BBB5F4"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3404B1A"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R/W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548DE8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the R/W engineering, acquisition, and utilities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32AED2E"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R/W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0D9E378"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u w:val="single"/>
        </w:rPr>
        <w:t>Attachment</w:t>
      </w:r>
      <w:r>
        <w:rPr>
          <w:rFonts w:ascii="Aptos" w:eastAsia="Times New Roman" w:hAnsi="Aptos" w:cs="Arial"/>
          <w:sz w:val="24"/>
          <w:szCs w:val="24"/>
        </w:rPr>
        <w:t xml:space="preserve">: </w:t>
      </w:r>
      <w:r w:rsidRPr="00830811">
        <w:rPr>
          <w:rFonts w:ascii="Aptos" w:eastAsia="Times New Roman" w:hAnsi="Aptos" w:cs="Arial"/>
          <w:sz w:val="24"/>
          <w:szCs w:val="24"/>
        </w:rPr>
        <w:t>Applications showing the R/W phase as complete must attach the Caltrans approved R/W Certification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1F8195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 xml:space="preserve"> Will ATP funds be used in the CON phase of the project?</w:t>
      </w:r>
    </w:p>
    <w:p w14:paraId="65F0A832"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C71750E"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7A493B3"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FC2E5EF"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start date for construction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FBEC9A"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needed to complete construction 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15B07D3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2EC002A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CON-NI phase of the project?</w:t>
      </w:r>
    </w:p>
    <w:p w14:paraId="17323AC0"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D04A42C"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CON-NI</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61B36AD"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D0D6D1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Expected start date for </w:t>
      </w:r>
      <w:r>
        <w:rPr>
          <w:rFonts w:ascii="Aptos" w:eastAsia="Times New Roman" w:hAnsi="Aptos" w:cs="Arial"/>
          <w:sz w:val="24"/>
          <w:szCs w:val="24"/>
        </w:rPr>
        <w:t>non-infrastructure</w:t>
      </w:r>
      <w:r w:rsidRPr="00830811">
        <w:rPr>
          <w:rFonts w:ascii="Aptos" w:eastAsia="Times New Roman" w:hAnsi="Aptos" w:cs="Arial"/>
          <w:sz w:val="24"/>
          <w:szCs w:val="24"/>
        </w:rPr>
        <w:t xml:space="preserv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71E7721"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Number of months needed to complete </w:t>
      </w:r>
      <w:r>
        <w:rPr>
          <w:rFonts w:ascii="Aptos" w:eastAsia="Times New Roman" w:hAnsi="Aptos" w:cs="Arial"/>
          <w:sz w:val="24"/>
          <w:szCs w:val="24"/>
        </w:rPr>
        <w:t xml:space="preserve">non-infrastructure </w:t>
      </w:r>
      <w:r w:rsidRPr="00830811">
        <w:rPr>
          <w:rFonts w:ascii="Aptos" w:eastAsia="Times New Roman" w:hAnsi="Aptos" w:cs="Arial"/>
          <w:sz w:val="24"/>
          <w:szCs w:val="24"/>
        </w:rPr>
        <w:t>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CCDED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w:t>
      </w:r>
      <w:r>
        <w:rPr>
          <w:rFonts w:ascii="Aptos" w:eastAsia="Times New Roman" w:hAnsi="Aptos" w:cs="Arial"/>
          <w:sz w:val="24"/>
          <w:szCs w:val="24"/>
        </w:rPr>
        <w:t>-NI</w:t>
      </w:r>
      <w:r w:rsidRPr="00830811">
        <w:rPr>
          <w:rFonts w:ascii="Aptos" w:eastAsia="Times New Roman" w:hAnsi="Aptos" w:cs="Arial"/>
          <w:sz w:val="24"/>
          <w:szCs w:val="24"/>
        </w:rPr>
        <w:t xml:space="preserv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lastRenderedPageBreak/>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 xml:space="preserve">Document </w:t>
      </w:r>
      <w:proofErr w:type="gramStart"/>
      <w:r w:rsidRPr="006911F8">
        <w:rPr>
          <w:rFonts w:ascii="Aptos" w:eastAsia="Times New Roman" w:hAnsi="Aptos" w:cs="Arial"/>
          <w:sz w:val="24"/>
          <w:szCs w:val="24"/>
        </w:rPr>
        <w:t>why</w:t>
      </w:r>
      <w:proofErr w:type="gramEnd"/>
      <w:r w:rsidRPr="006911F8">
        <w:rPr>
          <w:rFonts w:ascii="Aptos" w:eastAsia="Times New Roman" w:hAnsi="Aptos" w:cs="Arial"/>
          <w:sz w:val="24"/>
          <w:szCs w:val="24"/>
        </w:rPr>
        <w:t xml:space="preserve">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 xml:space="preserve">Per the CTC Guidelines, Caltrans nominated projects must illustrate coordination with the corresponding local and regional agencies. Caltrans is required to show assurance that local communities are supportive of and have provided feedback on the </w:t>
      </w:r>
      <w:r w:rsidRPr="006911F8">
        <w:rPr>
          <w:rFonts w:ascii="Aptos" w:eastAsia="Times New Roman" w:hAnsi="Aptos" w:cs="Arial"/>
          <w:sz w:val="24"/>
          <w:szCs w:val="24"/>
        </w:rPr>
        <w:lastRenderedPageBreak/>
        <w:t>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3059FAC2" w14:textId="77777777" w:rsidR="006F7564" w:rsidRPr="00C606DC" w:rsidRDefault="006F7564" w:rsidP="006F7564">
      <w:pPr>
        <w:rPr>
          <w:rFonts w:ascii="Aptos" w:eastAsia="Times New Roman" w:hAnsi="Aptos" w:cs="Arial"/>
          <w:b/>
          <w:bCs/>
          <w:color w:val="205E9E"/>
          <w:sz w:val="24"/>
          <w:szCs w:val="24"/>
        </w:rPr>
      </w:pPr>
    </w:p>
    <w:p w14:paraId="06F5ABF6" w14:textId="77777777" w:rsidR="006F7564" w:rsidRPr="00C606DC" w:rsidRDefault="006F7564" w:rsidP="006F7564">
      <w:pPr>
        <w:rPr>
          <w:rFonts w:ascii="Aptos" w:eastAsia="Times New Roman" w:hAnsi="Aptos" w:cs="Arial"/>
          <w:sz w:val="24"/>
          <w:szCs w:val="24"/>
        </w:rPr>
      </w:pP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lastRenderedPageBreak/>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Is this project located within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Lands (typically within the boundaries of a Reservation or Rancheria)? The project can be submitted by a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w:t>
      </w:r>
      <w:proofErr w:type="gramStart"/>
      <w:r w:rsidRPr="00F709A6">
        <w:rPr>
          <w:rFonts w:ascii="Aptos" w:eastAsia="Times New Roman" w:hAnsi="Aptos" w:cs="Arial"/>
          <w:sz w:val="24"/>
          <w:szCs w:val="24"/>
        </w:rPr>
        <w:t>stakeholders, and</w:t>
      </w:r>
      <w:proofErr w:type="gramEnd"/>
      <w:r w:rsidRPr="00F709A6">
        <w:rPr>
          <w:rFonts w:ascii="Aptos" w:eastAsia="Times New Roman" w:hAnsi="Aptos" w:cs="Arial"/>
          <w:sz w:val="24"/>
          <w:szCs w:val="24"/>
        </w:rPr>
        <w:t xml:space="preserve"> be stratified based on severity. If the applicant believes a project benefits a disadvantaged </w:t>
      </w:r>
      <w:r w:rsidRPr="00F709A6">
        <w:rPr>
          <w:rFonts w:ascii="Aptos" w:eastAsia="Times New Roman" w:hAnsi="Aptos" w:cs="Arial"/>
          <w:sz w:val="24"/>
          <w:szCs w:val="24"/>
        </w:rPr>
        <w:lastRenderedPageBreak/>
        <w:t>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w:t>
      </w:r>
      <w:proofErr w:type="gramStart"/>
      <w:r w:rsidRPr="00F709A6">
        <w:rPr>
          <w:rFonts w:ascii="Aptos" w:eastAsia="Times New Roman" w:hAnsi="Aptos" w:cs="Arial"/>
          <w:sz w:val="24"/>
          <w:szCs w:val="24"/>
        </w:rPr>
        <w:t>aforementioned criteria</w:t>
      </w:r>
      <w:proofErr w:type="gramEnd"/>
      <w:r w:rsidRPr="00F709A6">
        <w:rPr>
          <w:rFonts w:ascii="Aptos" w:eastAsia="Times New Roman" w:hAnsi="Aptos" w:cs="Arial"/>
          <w:sz w:val="24"/>
          <w:szCs w:val="24"/>
        </w:rPr>
        <w:t xml:space="preserve"> due 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166D73">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w:t>
      </w:r>
      <w:proofErr w:type="gramEnd"/>
      <w:r w:rsidRPr="006911F8">
        <w:rPr>
          <w:rFonts w:ascii="Aptos" w:eastAsia="Times New Roman" w:hAnsi="Aptos" w:cs="Arial"/>
          <w:i/>
          <w:iCs/>
          <w:color w:val="005288"/>
          <w:sz w:val="20"/>
          <w:szCs w:val="20"/>
        </w:rPr>
        <w:t xml:space="preserve"> field)</w:t>
      </w:r>
    </w:p>
    <w:p w14:paraId="6F1D9AF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5DCE641F" w14:textId="77777777" w:rsidR="006F7564" w:rsidRPr="0033625E"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the project closes a gap, provides connections to, and/or addresses a deficiency in an active transportation network and how the improvements meet an important need of the disadvantaged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arrative</w:t>
      </w:r>
      <w:proofErr w:type="gramEnd"/>
      <w:r w:rsidRPr="0033625E">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51E3DF3D"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disadvantaged community residents will have physical access to the project.</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arrative</w:t>
      </w:r>
      <w:proofErr w:type="gramEnd"/>
      <w:r w:rsidRPr="0033625E">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2DF8092B"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Illustrate and provide documentation for how the project was requested or supported by disadvantaged community residents. Address any issues of displacement that may occur as a result of this project, if applicable. If displacement is not an issue, explain why it is not a concern for the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arrative</w:t>
      </w:r>
      <w:proofErr w:type="gramEnd"/>
      <w:r w:rsidRPr="0033625E">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1F848094"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Describe how non-infrastructure events and programs will be targeted towards the disadvantaged community whom the project benefits.</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arrative</w:t>
      </w:r>
      <w:proofErr w:type="gramEnd"/>
      <w:r w:rsidRPr="0033625E">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w:t>
      </w:r>
      <w:r w:rsidRPr="0033625E">
        <w:rPr>
          <w:rFonts w:ascii="Aptos" w:eastAsia="Times New Roman" w:hAnsi="Aptos" w:cs="Arial"/>
          <w:i/>
          <w:iCs/>
          <w:color w:val="005288"/>
          <w:sz w:val="20"/>
          <w:szCs w:val="20"/>
        </w:rPr>
        <w:t>00-word limit)</w:t>
      </w:r>
    </w:p>
    <w:p w14:paraId="39456BF5" w14:textId="77777777" w:rsidR="006F7564" w:rsidRPr="001618AC" w:rsidRDefault="006F7564" w:rsidP="006F7564">
      <w:pPr>
        <w:pStyle w:val="ListParagraph"/>
        <w:numPr>
          <w:ilvl w:val="3"/>
          <w:numId w:val="14"/>
        </w:numPr>
        <w:rPr>
          <w:rFonts w:ascii="Aptos" w:eastAsia="Times New Roman" w:hAnsi="Aptos" w:cs="Arial"/>
          <w:sz w:val="24"/>
          <w:szCs w:val="24"/>
        </w:rPr>
      </w:pPr>
      <w:r w:rsidRPr="00166D73">
        <w:rPr>
          <w:rFonts w:ascii="Aptos" w:eastAsia="Times New Roman" w:hAnsi="Aptos" w:cs="Arial"/>
          <w:sz w:val="24"/>
          <w:szCs w:val="24"/>
          <w:u w:val="single"/>
        </w:rPr>
        <w:t>Attachment</w:t>
      </w:r>
      <w:r>
        <w:rPr>
          <w:rFonts w:ascii="Aptos" w:eastAsia="Times New Roman" w:hAnsi="Aptos" w:cs="Arial"/>
          <w:sz w:val="24"/>
          <w:szCs w:val="24"/>
        </w:rPr>
        <w:t xml:space="preserve">: </w:t>
      </w:r>
      <w:r w:rsidRPr="0033625E">
        <w:rPr>
          <w:rFonts w:ascii="Aptos" w:eastAsia="Times New Roman" w:hAnsi="Aptos" w:cs="Arial"/>
          <w:sz w:val="24"/>
          <w:szCs w:val="24"/>
        </w:rPr>
        <w:t>Attach documentation to show disadvantaged community support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784E6AB9" w14:textId="54D4685B" w:rsidR="00E249A3" w:rsidRPr="003C0164" w:rsidRDefault="006F7564" w:rsidP="00E249A3">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77777777" w:rsidR="006F7564" w:rsidRPr="001618AC" w:rsidRDefault="006F7564" w:rsidP="003C01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 xml:space="preserve">Describe the community and the issue(s) that this project will address. How will the proposed project benefit the non-motorized users of all ages and varying abilities, including students, older adults, and persons with disabilities? What is the project's desired outcome and how will the project best deliver that outcome? </w:t>
      </w:r>
      <w:r w:rsidRPr="001618AC">
        <w:rPr>
          <w:rFonts w:ascii="Aptos" w:eastAsia="Times New Roman" w:hAnsi="Aptos" w:cs="Arial"/>
          <w:i/>
          <w:iCs/>
          <w:color w:val="005288"/>
          <w:sz w:val="20"/>
          <w:szCs w:val="20"/>
        </w:rPr>
        <w:t>(</w:t>
      </w:r>
      <w:proofErr w:type="gramStart"/>
      <w:r w:rsidRPr="001618AC">
        <w:rPr>
          <w:rFonts w:ascii="Aptos" w:eastAsia="Times New Roman" w:hAnsi="Aptos" w:cs="Arial"/>
          <w:i/>
          <w:iCs/>
          <w:color w:val="005288"/>
          <w:sz w:val="20"/>
          <w:szCs w:val="20"/>
        </w:rPr>
        <w:t>narrative</w:t>
      </w:r>
      <w:proofErr w:type="gramEnd"/>
      <w:r w:rsidRPr="001618AC">
        <w:rPr>
          <w:rFonts w:ascii="Aptos" w:eastAsia="Times New Roman" w:hAnsi="Aptos" w:cs="Arial"/>
          <w:i/>
          <w:iCs/>
          <w:color w:val="005288"/>
          <w:sz w:val="20"/>
          <w:szCs w:val="20"/>
        </w:rPr>
        <w:t xml:space="preserve"> field, 900-word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77777777" w:rsidR="006F7564" w:rsidRPr="001618AC" w:rsidRDefault="006F7564" w:rsidP="006F7564">
      <w:pPr>
        <w:pStyle w:val="ListParagraph"/>
        <w:numPr>
          <w:ilvl w:val="1"/>
          <w:numId w:val="20"/>
        </w:numPr>
        <w:rPr>
          <w:rFonts w:ascii="Aptos" w:eastAsia="Times New Roman" w:hAnsi="Aptos" w:cs="Arial"/>
          <w:b/>
          <w:bCs/>
          <w:sz w:val="24"/>
          <w:szCs w:val="24"/>
        </w:rPr>
      </w:pPr>
      <w:r w:rsidRPr="001618AC">
        <w:rPr>
          <w:rFonts w:ascii="Aptos" w:eastAsia="Times New Roman" w:hAnsi="Aptos" w:cs="Arial"/>
          <w:sz w:val="24"/>
          <w:szCs w:val="24"/>
        </w:rPr>
        <w:t xml:space="preserve">Does the proposed project close a gap? </w:t>
      </w:r>
      <w:r w:rsidRPr="001618AC">
        <w:rPr>
          <w:rFonts w:ascii="Aptos" w:eastAsia="Times New Roman" w:hAnsi="Aptos" w:cs="Arial"/>
          <w:i/>
          <w:iCs/>
          <w:color w:val="005288"/>
          <w:sz w:val="20"/>
          <w:szCs w:val="20"/>
        </w:rPr>
        <w:t>(yes/no checkbox)</w:t>
      </w:r>
    </w:p>
    <w:p w14:paraId="33825505"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2A04694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Number of Gaps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476EB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Total length of gap in feet</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7D6EEC25"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u w:val="single"/>
        </w:rPr>
        <w:t>Attachment</w:t>
      </w:r>
      <w:r>
        <w:rPr>
          <w:rFonts w:ascii="Aptos" w:eastAsia="Times New Roman" w:hAnsi="Aptos" w:cs="Arial"/>
          <w:sz w:val="24"/>
          <w:szCs w:val="24"/>
        </w:rPr>
        <w:t>: P</w:t>
      </w:r>
      <w:r w:rsidRPr="001618AC">
        <w:rPr>
          <w:rFonts w:ascii="Aptos" w:eastAsia="Times New Roman" w:hAnsi="Aptos" w:cs="Arial"/>
          <w:sz w:val="24"/>
          <w:szCs w:val="24"/>
        </w:rPr>
        <w:t>rovide a map of each gap closure identifying gap and connections</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236631D7" w14:textId="77777777" w:rsidR="006F7564" w:rsidRPr="00CA3F7A"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 density or affordable housing, regional, state, or national trail systems, recreational and visitor destinations or other community-identified destinations. Specific destinations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2292DC40"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create new routes?</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7718403D"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78655ED1" w14:textId="77777777" w:rsidR="006F7564" w:rsidRDefault="006F7564" w:rsidP="006F7564">
      <w:pPr>
        <w:pStyle w:val="ListParagraph"/>
        <w:numPr>
          <w:ilvl w:val="3"/>
          <w:numId w:val="20"/>
        </w:numPr>
        <w:rPr>
          <w:rFonts w:ascii="Aptos" w:eastAsia="Times New Roman" w:hAnsi="Aptos" w:cs="Arial"/>
          <w:sz w:val="24"/>
          <w:szCs w:val="24"/>
        </w:rPr>
      </w:pPr>
      <w:r w:rsidRPr="00F052A2">
        <w:rPr>
          <w:rFonts w:ascii="Aptos" w:eastAsia="Times New Roman" w:hAnsi="Aptos" w:cs="Arial"/>
          <w:sz w:val="24"/>
          <w:szCs w:val="24"/>
          <w:u w:val="single"/>
        </w:rPr>
        <w:t>Attachment</w:t>
      </w:r>
      <w:r>
        <w:rPr>
          <w:rFonts w:ascii="Aptos" w:eastAsia="Times New Roman" w:hAnsi="Aptos" w:cs="Arial"/>
          <w:sz w:val="24"/>
          <w:szCs w:val="24"/>
        </w:rPr>
        <w:t>: P</w:t>
      </w:r>
      <w:r w:rsidRPr="00F052A2">
        <w:rPr>
          <w:rFonts w:ascii="Aptos" w:eastAsia="Times New Roman" w:hAnsi="Aptos" w:cs="Arial"/>
          <w:sz w:val="24"/>
          <w:szCs w:val="24"/>
        </w:rPr>
        <w:t xml:space="preserve">rovide a map of the new route location </w:t>
      </w:r>
      <w:r>
        <w:rPr>
          <w:rFonts w:ascii="Aptos" w:eastAsia="Times New Roman" w:hAnsi="Aptos" w:cs="Arial"/>
          <w:i/>
          <w:iCs/>
          <w:color w:val="005288"/>
          <w:sz w:val="20"/>
          <w:szCs w:val="20"/>
        </w:rPr>
        <w:t>(attachment field)</w:t>
      </w:r>
    </w:p>
    <w:p w14:paraId="63F35F1A"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the existing route(s) that currently connect the affected transportation-related and community-identified destinations and why the route(s) are not 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0A9446EF"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high-density or affordable housing, regional, state, or national trail systems, recreational and visitor destinations or other community-identified destinations. Specific destination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7571F42C"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lastRenderedPageBreak/>
        <w:t>Does this project remove a barrier to mobility?</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2FB1226A"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3981FBAC" w14:textId="4BFEA981"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Type of barrier(s) (select all that apply)</w:t>
      </w:r>
      <w:r w:rsidR="00166D73">
        <w:rPr>
          <w:rFonts w:ascii="Aptos" w:eastAsia="Times New Roman" w:hAnsi="Aptos" w:cs="Arial"/>
          <w:sz w:val="24"/>
          <w:szCs w:val="24"/>
        </w:rPr>
        <w:t xml:space="preserve"> </w:t>
      </w:r>
      <w:r w:rsidR="00166D73" w:rsidRPr="001618AC">
        <w:rPr>
          <w:rFonts w:ascii="Aptos" w:eastAsia="Times New Roman" w:hAnsi="Aptos" w:cs="Arial"/>
          <w:i/>
          <w:iCs/>
          <w:color w:val="005288"/>
          <w:sz w:val="20"/>
          <w:szCs w:val="20"/>
        </w:rPr>
        <w:t>(</w:t>
      </w:r>
      <w:r w:rsidR="00166D73">
        <w:rPr>
          <w:rFonts w:ascii="Aptos" w:eastAsia="Times New Roman" w:hAnsi="Aptos" w:cs="Arial"/>
          <w:i/>
          <w:iCs/>
          <w:color w:val="005288"/>
          <w:sz w:val="20"/>
          <w:szCs w:val="20"/>
        </w:rPr>
        <w:t>multiple selection</w:t>
      </w:r>
      <w:r w:rsidR="00166D73" w:rsidRPr="001618AC">
        <w:rPr>
          <w:rFonts w:ascii="Aptos" w:eastAsia="Times New Roman" w:hAnsi="Aptos" w:cs="Arial"/>
          <w:i/>
          <w:iCs/>
          <w:color w:val="005288"/>
          <w:sz w:val="20"/>
          <w:szCs w:val="20"/>
        </w:rPr>
        <w:t xml:space="preserve"> checkbox)</w:t>
      </w:r>
    </w:p>
    <w:p w14:paraId="4AA0D40B"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List other types of barriers here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16F38CAE" w14:textId="77777777" w:rsidR="006F7564" w:rsidRDefault="006F7564" w:rsidP="006F7564">
      <w:pPr>
        <w:pStyle w:val="ListParagraph"/>
        <w:numPr>
          <w:ilvl w:val="3"/>
          <w:numId w:val="20"/>
        </w:numPr>
        <w:rPr>
          <w:rFonts w:ascii="Aptos" w:eastAsia="Times New Roman" w:hAnsi="Aptos" w:cs="Arial"/>
          <w:sz w:val="24"/>
          <w:szCs w:val="24"/>
        </w:rPr>
      </w:pPr>
      <w:r w:rsidRPr="00166D73">
        <w:rPr>
          <w:rFonts w:ascii="Aptos" w:eastAsia="Times New Roman" w:hAnsi="Aptos" w:cs="Arial"/>
          <w:sz w:val="24"/>
          <w:szCs w:val="24"/>
          <w:u w:val="single"/>
        </w:rPr>
        <w:t>Attachment</w:t>
      </w:r>
      <w:r>
        <w:rPr>
          <w:rFonts w:ascii="Aptos" w:eastAsia="Times New Roman" w:hAnsi="Aptos" w:cs="Arial"/>
          <w:sz w:val="24"/>
          <w:szCs w:val="24"/>
        </w:rPr>
        <w:t>: P</w:t>
      </w:r>
      <w:r w:rsidRPr="00F052A2">
        <w:rPr>
          <w:rFonts w:ascii="Aptos" w:eastAsia="Times New Roman" w:hAnsi="Aptos" w:cs="Arial"/>
          <w:sz w:val="24"/>
          <w:szCs w:val="24"/>
        </w:rPr>
        <w:t>rovide a map identifying the barrier location(s) and improvement(s)</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1868AB28"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the existing negative effects of the barrier(s) to be removed and how the project addresses the existing barrier(s).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027ADD00"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high-density or affordable housing, regional, state, or national trail systems, recreational and visitor destinations or other community-identified destinations. Specific destination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3E7CF6B5"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add improvements to other existing routes?</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5B114FF4"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42351816" w14:textId="77777777" w:rsidR="006F7564" w:rsidRDefault="006F7564" w:rsidP="006F7564">
      <w:pPr>
        <w:pStyle w:val="ListParagraph"/>
        <w:numPr>
          <w:ilvl w:val="3"/>
          <w:numId w:val="20"/>
        </w:numPr>
        <w:rPr>
          <w:rFonts w:ascii="Aptos" w:eastAsia="Times New Roman" w:hAnsi="Aptos" w:cs="Arial"/>
          <w:sz w:val="24"/>
          <w:szCs w:val="24"/>
        </w:rPr>
      </w:pPr>
      <w:r w:rsidRPr="00F052A2">
        <w:rPr>
          <w:rFonts w:ascii="Aptos" w:eastAsia="Times New Roman" w:hAnsi="Aptos" w:cs="Arial"/>
          <w:sz w:val="24"/>
          <w:szCs w:val="24"/>
          <w:u w:val="single"/>
        </w:rPr>
        <w:t>Attachment</w:t>
      </w:r>
      <w:r>
        <w:rPr>
          <w:rFonts w:ascii="Aptos" w:eastAsia="Times New Roman" w:hAnsi="Aptos" w:cs="Arial"/>
          <w:sz w:val="24"/>
          <w:szCs w:val="24"/>
        </w:rPr>
        <w:t>:</w:t>
      </w:r>
      <w:r w:rsidRPr="00F052A2">
        <w:t xml:space="preserve"> </w:t>
      </w:r>
      <w:r>
        <w:rPr>
          <w:rFonts w:ascii="Aptos" w:eastAsia="Times New Roman" w:hAnsi="Aptos" w:cs="Arial"/>
          <w:sz w:val="24"/>
          <w:szCs w:val="24"/>
        </w:rPr>
        <w:t>Provide</w:t>
      </w:r>
      <w:r w:rsidRPr="00F052A2">
        <w:rPr>
          <w:rFonts w:ascii="Aptos" w:eastAsia="Times New Roman" w:hAnsi="Aptos" w:cs="Arial"/>
          <w:sz w:val="24"/>
          <w:szCs w:val="24"/>
        </w:rPr>
        <w:t xml:space="preserve"> a map of the new improvement location</w:t>
      </w:r>
      <w:r>
        <w:rPr>
          <w:rFonts w:ascii="Aptos" w:eastAsia="Times New Roman" w:hAnsi="Aptos" w:cs="Arial"/>
          <w:sz w:val="24"/>
          <w:szCs w:val="24"/>
        </w:rPr>
        <w:t xml:space="preserve">s </w:t>
      </w:r>
      <w:r>
        <w:rPr>
          <w:rFonts w:ascii="Aptos" w:eastAsia="Times New Roman" w:hAnsi="Aptos" w:cs="Arial"/>
          <w:i/>
          <w:iCs/>
          <w:color w:val="005288"/>
          <w:sz w:val="20"/>
          <w:szCs w:val="20"/>
        </w:rPr>
        <w:t>(attachment field)</w:t>
      </w:r>
    </w:p>
    <w:p w14:paraId="09E9D2AC"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Explain the improvement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6A43B951"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Describe how the project links, connects to, or encourages the use of existing routes to important or community-identified destinations where an increase in active transportation modes can be realized, inducing but not limited to: schools, school facilities, transit facilities, community, social service or medical centers, employment centers, high-density or affordable housing, regional, state, or national trail system, recreational and visitor destinations or other community-identified destinations. Specific destinations must be identified.</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150</w:t>
      </w:r>
      <w:r w:rsidRPr="00CA3F7A">
        <w:rPr>
          <w:rFonts w:ascii="Aptos" w:eastAsia="Times New Roman" w:hAnsi="Aptos" w:cs="Arial"/>
          <w:i/>
          <w:iCs/>
          <w:color w:val="005288"/>
          <w:sz w:val="20"/>
          <w:szCs w:val="20"/>
        </w:rPr>
        <w:t>-word limit)</w:t>
      </w:r>
    </w:p>
    <w:p w14:paraId="43295867" w14:textId="77777777" w:rsidR="006F7564" w:rsidRDefault="006F7564" w:rsidP="006F7564">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Does this project implement a non-infrastructure program?</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(yes/no checkbox)</w:t>
      </w:r>
    </w:p>
    <w:p w14:paraId="24314A8D" w14:textId="77777777" w:rsidR="006F7564" w:rsidRDefault="006F7564"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yes: </w:t>
      </w:r>
    </w:p>
    <w:p w14:paraId="1205C29D" w14:textId="77777777" w:rsidR="006F7564" w:rsidRDefault="006F7564" w:rsidP="006F7564">
      <w:pPr>
        <w:pStyle w:val="ListParagraph"/>
        <w:numPr>
          <w:ilvl w:val="3"/>
          <w:numId w:val="20"/>
        </w:numPr>
        <w:rPr>
          <w:rFonts w:ascii="Aptos" w:eastAsia="Times New Roman" w:hAnsi="Aptos" w:cs="Arial"/>
          <w:sz w:val="24"/>
          <w:szCs w:val="24"/>
        </w:rPr>
      </w:pPr>
      <w:r w:rsidRPr="00F052A2">
        <w:rPr>
          <w:rFonts w:ascii="Aptos" w:eastAsia="Times New Roman" w:hAnsi="Aptos" w:cs="Arial"/>
          <w:sz w:val="24"/>
          <w:szCs w:val="24"/>
          <w:u w:val="single"/>
        </w:rPr>
        <w:t>Attachment</w:t>
      </w:r>
      <w:r>
        <w:rPr>
          <w:rFonts w:ascii="Aptos" w:eastAsia="Times New Roman" w:hAnsi="Aptos" w:cs="Arial"/>
          <w:sz w:val="24"/>
          <w:szCs w:val="24"/>
        </w:rPr>
        <w:t xml:space="preserve">: </w:t>
      </w:r>
      <w:r w:rsidRPr="00F052A2">
        <w:rPr>
          <w:rFonts w:ascii="Aptos" w:eastAsia="Times New Roman" w:hAnsi="Aptos" w:cs="Arial"/>
          <w:sz w:val="24"/>
          <w:szCs w:val="24"/>
        </w:rPr>
        <w:t>Please provide a map identifying the NI program's boundaries. If it's a SRTS NI program, identify the school locations</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007BEB09" w14:textId="6120B2E8" w:rsidR="006F7564" w:rsidRDefault="006F7564" w:rsidP="006F7564">
      <w:pPr>
        <w:pStyle w:val="ListParagraph"/>
        <w:numPr>
          <w:ilvl w:val="3"/>
          <w:numId w:val="20"/>
        </w:numPr>
        <w:rPr>
          <w:rFonts w:ascii="Aptos" w:eastAsia="Times New Roman" w:hAnsi="Aptos" w:cs="Arial"/>
          <w:i/>
          <w:iCs/>
          <w:color w:val="005288"/>
          <w:sz w:val="20"/>
          <w:szCs w:val="20"/>
        </w:rPr>
      </w:pPr>
      <w:r w:rsidRPr="001618AC">
        <w:rPr>
          <w:rFonts w:ascii="Aptos" w:eastAsia="Times New Roman" w:hAnsi="Aptos" w:cs="Arial"/>
          <w:sz w:val="24"/>
          <w:szCs w:val="24"/>
        </w:rPr>
        <w:t>Describe the non-infrastructure program, the population it will serve, and how the program will use education and encouragement to address the needs identified in Part A.</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3E7C67E4" w14:textId="77777777" w:rsidR="00584D1A" w:rsidRPr="003C0164" w:rsidRDefault="00584D1A" w:rsidP="00584D1A">
      <w:pPr>
        <w:pStyle w:val="ListParagraph"/>
        <w:ind w:left="2880"/>
        <w:rPr>
          <w:rFonts w:ascii="Aptos" w:eastAsia="Times New Roman" w:hAnsi="Aptos" w:cs="Arial"/>
          <w:i/>
          <w:iCs/>
          <w:color w:val="005288"/>
          <w:sz w:val="20"/>
          <w:szCs w:val="20"/>
        </w:rPr>
      </w:pPr>
    </w:p>
    <w:p w14:paraId="2CF47557"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lastRenderedPageBreak/>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Part A</w:t>
      </w:r>
    </w:p>
    <w:p w14:paraId="5A7159A2"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3AB56ED8" w14:textId="77777777" w:rsidR="003C0164" w:rsidRPr="003C0164" w:rsidRDefault="006F7564" w:rsidP="003C0164">
      <w:pPr>
        <w:pStyle w:val="ListParagraph"/>
        <w:numPr>
          <w:ilvl w:val="1"/>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3D5B1E29" w14:textId="616054A5" w:rsidR="003C0164" w:rsidRPr="003C0164" w:rsidRDefault="003C0164" w:rsidP="003C0164">
      <w:pPr>
        <w:pStyle w:val="ListParagraph"/>
        <w:numPr>
          <w:ilvl w:val="1"/>
          <w:numId w:val="21"/>
        </w:numPr>
        <w:spacing w:after="120"/>
        <w:rPr>
          <w:rFonts w:ascii="Aptos" w:eastAsia="Times New Roman" w:hAnsi="Aptos" w:cs="Arial"/>
          <w:sz w:val="24"/>
          <w:szCs w:val="24"/>
        </w:rPr>
      </w:pPr>
      <w:r w:rsidRPr="003C0164">
        <w:rPr>
          <w:rFonts w:ascii="Aptos" w:eastAsia="Times New Roman" w:hAnsi="Aptos" w:cs="Arial"/>
          <w:sz w:val="24"/>
          <w:szCs w:val="24"/>
          <w:u w:val="single"/>
        </w:rPr>
        <w:t>Table</w:t>
      </w:r>
      <w:r w:rsidRPr="003C0164">
        <w:rPr>
          <w:rFonts w:ascii="Aptos" w:eastAsia="Times New Roman" w:hAnsi="Aptos" w:cs="Arial"/>
          <w:sz w:val="24"/>
          <w:szCs w:val="24"/>
        </w:rPr>
        <w:t xml:space="preserve">: Complete collision summary table </w:t>
      </w:r>
      <w:r w:rsidRPr="003C0164">
        <w:rPr>
          <w:rFonts w:ascii="Aptos" w:eastAsia="Times New Roman" w:hAnsi="Aptos" w:cs="Arial"/>
          <w:i/>
          <w:iCs/>
          <w:color w:val="005288"/>
          <w:sz w:val="20"/>
          <w:szCs w:val="20"/>
        </w:rPr>
        <w:t>(table field)</w:t>
      </w:r>
    </w:p>
    <w:p w14:paraId="6F727474" w14:textId="77777777" w:rsidR="006F7564" w:rsidRPr="00A65D9E" w:rsidRDefault="006F7564" w:rsidP="006F7564">
      <w:pPr>
        <w:pStyle w:val="ListParagraph"/>
        <w:numPr>
          <w:ilvl w:val="1"/>
          <w:numId w:val="21"/>
        </w:numPr>
        <w:spacing w:after="120"/>
        <w:rPr>
          <w:rFonts w:ascii="Aptos" w:eastAsia="Times New Roman" w:hAnsi="Aptos" w:cs="Arial"/>
          <w:sz w:val="24"/>
          <w:szCs w:val="24"/>
        </w:rPr>
      </w:pPr>
      <w:r w:rsidRPr="009A27D7">
        <w:rPr>
          <w:rFonts w:ascii="Aptos" w:eastAsia="Times New Roman" w:hAnsi="Aptos" w:cs="Arial"/>
          <w:sz w:val="24"/>
          <w:szCs w:val="24"/>
        </w:rPr>
        <w:t>Referencing the project-area collision summaries/data provided in questions 1 and/or 2, discuss the extent to which the proposed project limits represents one of the agency's top priorities for addressing ongoing safety and discuss how the proposed safety improvements correspond to the types and locations of the past collisions. Consider the safety concerns of students, older adults, and persons with disabilities in your response.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900</w:t>
      </w:r>
      <w:r w:rsidRPr="00CA3F7A">
        <w:rPr>
          <w:rFonts w:ascii="Aptos" w:eastAsia="Times New Roman" w:hAnsi="Aptos" w:cs="Arial"/>
          <w:i/>
          <w:iCs/>
          <w:color w:val="005288"/>
          <w:sz w:val="20"/>
          <w:szCs w:val="20"/>
        </w:rPr>
        <w:t>-word limit)</w:t>
      </w:r>
    </w:p>
    <w:p w14:paraId="14EA8659"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 xml:space="preserve">Part </w:t>
      </w:r>
      <w:r>
        <w:rPr>
          <w:rFonts w:ascii="Aptos" w:eastAsia="Times New Roman" w:hAnsi="Aptos" w:cs="Arial"/>
          <w:b/>
          <w:bCs/>
          <w:sz w:val="24"/>
          <w:szCs w:val="24"/>
        </w:rPr>
        <w:t>B</w:t>
      </w:r>
    </w:p>
    <w:p w14:paraId="0430AFB8" w14:textId="77777777" w:rsidR="006F7564" w:rsidRDefault="006F7564" w:rsidP="006F7564">
      <w:pPr>
        <w:pStyle w:val="ListParagraph"/>
        <w:numPr>
          <w:ilvl w:val="1"/>
          <w:numId w:val="21"/>
        </w:numPr>
        <w:rPr>
          <w:rFonts w:ascii="Aptos" w:eastAsia="Times New Roman" w:hAnsi="Aptos" w:cs="Arial"/>
          <w:sz w:val="24"/>
          <w:szCs w:val="24"/>
        </w:rPr>
      </w:pPr>
      <w:r>
        <w:rPr>
          <w:rFonts w:ascii="Aptos" w:eastAsia="Times New Roman" w:hAnsi="Aptos" w:cs="Arial"/>
          <w:sz w:val="24"/>
          <w:szCs w:val="24"/>
        </w:rPr>
        <w:t xml:space="preserve">The project: </w:t>
      </w:r>
    </w:p>
    <w:p w14:paraId="5AD1DFD6" w14:textId="77777777" w:rsidR="006F7564" w:rsidRPr="00A65D9E"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 xml:space="preserve">Reduces speed or volume of motor vehicles in the proximity of non-motorized </w:t>
      </w:r>
      <w:proofErr w:type="gramStart"/>
      <w:r w:rsidRPr="00A65D9E">
        <w:rPr>
          <w:rFonts w:ascii="Aptos" w:eastAsia="Times New Roman" w:hAnsi="Aptos" w:cs="Arial"/>
          <w:sz w:val="24"/>
          <w:szCs w:val="24"/>
        </w:rPr>
        <w:t>users?</w:t>
      </w:r>
      <w:proofErr w:type="gramEnd"/>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40850536"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4A25B4BE"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Current speed and/or volume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2393CBD8"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Anticipated speed and/or volume after project completion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77FFE9BE" w14:textId="77777777" w:rsidR="006F7564" w:rsidRPr="00D806CA"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 xml:space="preserve">Improves sight distance and visibility between motorized and non-motorized </w:t>
      </w:r>
      <w:proofErr w:type="gramStart"/>
      <w:r w:rsidRPr="00A65D9E">
        <w:rPr>
          <w:rFonts w:ascii="Aptos" w:eastAsia="Times New Roman" w:hAnsi="Aptos" w:cs="Arial"/>
          <w:sz w:val="24"/>
          <w:szCs w:val="24"/>
        </w:rPr>
        <w:t>users?</w:t>
      </w:r>
      <w:proofErr w:type="gramEnd"/>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2FB71AC8"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1E8B2EC5"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Current sight distance and/or visibility issue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5C8DF350" w14:textId="77777777" w:rsidR="006F7564" w:rsidRDefault="006F7564" w:rsidP="006F7564">
      <w:pPr>
        <w:pStyle w:val="ListParagraph"/>
        <w:numPr>
          <w:ilvl w:val="4"/>
          <w:numId w:val="21"/>
        </w:numPr>
        <w:rPr>
          <w:rFonts w:ascii="Aptos" w:eastAsia="Times New Roman" w:hAnsi="Aptos" w:cs="Arial"/>
          <w:sz w:val="24"/>
          <w:szCs w:val="24"/>
        </w:rPr>
      </w:pPr>
      <w:r w:rsidRPr="00A65D9E">
        <w:rPr>
          <w:rFonts w:ascii="Aptos" w:eastAsia="Times New Roman" w:hAnsi="Aptos" w:cs="Arial"/>
          <w:sz w:val="24"/>
          <w:szCs w:val="24"/>
        </w:rPr>
        <w:t>Anticipated sight distance and/or visibility issue resolution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CBC234C" w14:textId="77777777" w:rsidR="006F7564" w:rsidRPr="00D806CA" w:rsidRDefault="006F7564" w:rsidP="006F7564">
      <w:pPr>
        <w:pStyle w:val="ListParagraph"/>
        <w:numPr>
          <w:ilvl w:val="2"/>
          <w:numId w:val="21"/>
        </w:numPr>
        <w:rPr>
          <w:rFonts w:ascii="Aptos" w:eastAsia="Times New Roman" w:hAnsi="Aptos" w:cs="Arial"/>
          <w:sz w:val="24"/>
          <w:szCs w:val="24"/>
        </w:rPr>
      </w:pPr>
      <w:r w:rsidRPr="00A65D9E">
        <w:rPr>
          <w:rFonts w:ascii="Aptos" w:eastAsia="Times New Roman" w:hAnsi="Aptos" w:cs="Arial"/>
          <w:sz w:val="24"/>
          <w:szCs w:val="24"/>
        </w:rPr>
        <w:t>Eliminates potential conflict points between motorized and non-motorized users, including creating physical separation between motorized and non-motorized users?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8A2EF47"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4DC25A5F"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 xml:space="preserve">Current conflict </w:t>
      </w:r>
      <w:proofErr w:type="gramStart"/>
      <w:r w:rsidRPr="005D5774">
        <w:rPr>
          <w:rFonts w:ascii="Aptos" w:eastAsia="Times New Roman" w:hAnsi="Aptos" w:cs="Arial"/>
          <w:sz w:val="24"/>
          <w:szCs w:val="24"/>
        </w:rPr>
        <w:t>point</w:t>
      </w:r>
      <w:proofErr w:type="gramEnd"/>
      <w:r w:rsidRPr="005D5774">
        <w:rPr>
          <w:rFonts w:ascii="Aptos" w:eastAsia="Times New Roman" w:hAnsi="Aptos" w:cs="Arial"/>
          <w:sz w:val="24"/>
          <w:szCs w:val="24"/>
        </w:rPr>
        <w:t xml:space="preserve"> description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3411D7B6" w14:textId="77777777" w:rsidR="006F7564" w:rsidRPr="005D577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Improvement that addresses conflict point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2B8D3BDB"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 xml:space="preserve">Improves compliance with local traffic laws for both motorized and non-motorized </w:t>
      </w:r>
      <w:proofErr w:type="gramStart"/>
      <w:r w:rsidRPr="005D5774">
        <w:rPr>
          <w:rFonts w:ascii="Aptos" w:eastAsia="Times New Roman" w:hAnsi="Aptos" w:cs="Arial"/>
          <w:sz w:val="24"/>
          <w:szCs w:val="24"/>
        </w:rPr>
        <w:t>users?</w:t>
      </w:r>
      <w:proofErr w:type="gramEnd"/>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43E191F"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3D56AEED"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Which law(s)? (Select all that apply)</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r w:rsidRPr="00CA3F7A">
        <w:rPr>
          <w:rFonts w:ascii="Aptos" w:eastAsia="Times New Roman" w:hAnsi="Aptos" w:cs="Arial"/>
          <w:i/>
          <w:iCs/>
          <w:color w:val="005288"/>
          <w:sz w:val="20"/>
          <w:szCs w:val="20"/>
        </w:rPr>
        <w:t>)</w:t>
      </w:r>
    </w:p>
    <w:p w14:paraId="41818CD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lastRenderedPageBreak/>
        <w:t>List any other laws here</w:t>
      </w:r>
      <w:r>
        <w:rPr>
          <w:rFonts w:ascii="Aptos" w:eastAsia="Times New Roman" w:hAnsi="Aptos" w:cs="Arial"/>
          <w:sz w:val="24"/>
          <w:szCs w:val="24"/>
        </w:rPr>
        <w:t xml:space="preserve"> (optional)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 20-word limit</w:t>
      </w:r>
      <w:r w:rsidRPr="00CA3F7A">
        <w:rPr>
          <w:rFonts w:ascii="Aptos" w:eastAsia="Times New Roman" w:hAnsi="Aptos" w:cs="Arial"/>
          <w:i/>
          <w:iCs/>
          <w:color w:val="005288"/>
          <w:sz w:val="20"/>
          <w:szCs w:val="20"/>
        </w:rPr>
        <w:t>)</w:t>
      </w:r>
    </w:p>
    <w:p w14:paraId="22041C26"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Describe how the project will improve compliance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2B898B4"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 xml:space="preserve">Addresses inadequate vehicular traffic control </w:t>
      </w:r>
      <w:proofErr w:type="gramStart"/>
      <w:r w:rsidRPr="005D5774">
        <w:rPr>
          <w:rFonts w:ascii="Aptos" w:eastAsia="Times New Roman" w:hAnsi="Aptos" w:cs="Arial"/>
          <w:sz w:val="24"/>
          <w:szCs w:val="24"/>
        </w:rPr>
        <w:t>devices</w:t>
      </w:r>
      <w:r>
        <w:rPr>
          <w:rFonts w:ascii="Aptos" w:eastAsia="Times New Roman" w:hAnsi="Aptos" w:cs="Arial"/>
          <w:sz w:val="24"/>
          <w:szCs w:val="24"/>
        </w:rPr>
        <w:t>?</w:t>
      </w:r>
      <w:proofErr w:type="gramEnd"/>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4EC6DC06"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3DF3B995"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traffic controls that are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A235614"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are they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8AA2C0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does the project address the inadequacies?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3673466"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Addresses inadequate or unsafe bicycle facilities, trails, crosswalks, and/or sidewalks?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69520791"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0AF92FB4"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bicycle facilities, trails, crosswalks, and/or sidewalks that are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4A7C0B2"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are they inadequate?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029817E7"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does the project address the inadequacies?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FD9A4FA" w14:textId="77777777" w:rsidR="006F7564" w:rsidRPr="00D806CA" w:rsidRDefault="006F7564" w:rsidP="006F7564">
      <w:pPr>
        <w:pStyle w:val="ListParagraph"/>
        <w:numPr>
          <w:ilvl w:val="2"/>
          <w:numId w:val="21"/>
        </w:numPr>
        <w:rPr>
          <w:rFonts w:ascii="Aptos" w:eastAsia="Times New Roman" w:hAnsi="Aptos" w:cs="Arial"/>
          <w:sz w:val="24"/>
          <w:szCs w:val="24"/>
        </w:rPr>
      </w:pPr>
      <w:r w:rsidRPr="005D5774">
        <w:rPr>
          <w:rFonts w:ascii="Aptos" w:eastAsia="Times New Roman" w:hAnsi="Aptos" w:cs="Arial"/>
          <w:sz w:val="24"/>
          <w:szCs w:val="24"/>
        </w:rPr>
        <w:t xml:space="preserve">Eliminates or reduces behaviors that lead to collisions involving non-motorized </w:t>
      </w:r>
      <w:proofErr w:type="gramStart"/>
      <w:r w:rsidRPr="005D5774">
        <w:rPr>
          <w:rFonts w:ascii="Aptos" w:eastAsia="Times New Roman" w:hAnsi="Aptos" w:cs="Arial"/>
          <w:sz w:val="24"/>
          <w:szCs w:val="24"/>
        </w:rPr>
        <w:t>users?</w:t>
      </w:r>
      <w:proofErr w:type="gramEnd"/>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r w:rsidRPr="00CA3F7A">
        <w:rPr>
          <w:rFonts w:ascii="Aptos" w:eastAsia="Times New Roman" w:hAnsi="Aptos" w:cs="Arial"/>
          <w:i/>
          <w:iCs/>
          <w:color w:val="005288"/>
          <w:sz w:val="20"/>
          <w:szCs w:val="20"/>
        </w:rPr>
        <w:t>)</w:t>
      </w:r>
    </w:p>
    <w:p w14:paraId="7B9ADD2A" w14:textId="77777777" w:rsidR="006F7564" w:rsidRDefault="006F7564" w:rsidP="006F7564">
      <w:pPr>
        <w:pStyle w:val="ListParagraph"/>
        <w:numPr>
          <w:ilvl w:val="3"/>
          <w:numId w:val="21"/>
        </w:numPr>
        <w:rPr>
          <w:rFonts w:ascii="Aptos" w:eastAsia="Times New Roman" w:hAnsi="Aptos" w:cs="Arial"/>
          <w:sz w:val="24"/>
          <w:szCs w:val="24"/>
        </w:rPr>
      </w:pPr>
      <w:r>
        <w:rPr>
          <w:rFonts w:ascii="Aptos" w:eastAsia="Times New Roman" w:hAnsi="Aptos" w:cs="Arial"/>
          <w:sz w:val="24"/>
          <w:szCs w:val="24"/>
        </w:rPr>
        <w:t xml:space="preserve">If yes: </w:t>
      </w:r>
    </w:p>
    <w:p w14:paraId="7F239D00"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List of behaviors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44AF5E0" w14:textId="77777777" w:rsidR="006F7564" w:rsidRDefault="006F7564" w:rsidP="006F7564">
      <w:pPr>
        <w:pStyle w:val="ListParagraph"/>
        <w:numPr>
          <w:ilvl w:val="4"/>
          <w:numId w:val="21"/>
        </w:numPr>
        <w:rPr>
          <w:rFonts w:ascii="Aptos" w:eastAsia="Times New Roman" w:hAnsi="Aptos" w:cs="Arial"/>
          <w:sz w:val="24"/>
          <w:szCs w:val="24"/>
        </w:rPr>
      </w:pPr>
      <w:r w:rsidRPr="005D5774">
        <w:rPr>
          <w:rFonts w:ascii="Aptos" w:eastAsia="Times New Roman" w:hAnsi="Aptos" w:cs="Arial"/>
          <w:sz w:val="24"/>
          <w:szCs w:val="24"/>
        </w:rPr>
        <w:t>How will the project eliminate or reduce these behaviors?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1AC74302" w14:textId="77777777" w:rsidR="006F7564" w:rsidRPr="00D806CA" w:rsidRDefault="006F7564" w:rsidP="006F7564">
      <w:pPr>
        <w:pStyle w:val="ListParagraph"/>
        <w:numPr>
          <w:ilvl w:val="1"/>
          <w:numId w:val="21"/>
        </w:numPr>
        <w:spacing w:before="240"/>
        <w:rPr>
          <w:rFonts w:ascii="Aptos" w:eastAsia="Times New Roman" w:hAnsi="Aptos" w:cs="Arial"/>
          <w:sz w:val="24"/>
          <w:szCs w:val="24"/>
        </w:rPr>
      </w:pPr>
      <w:r w:rsidRPr="00D806CA">
        <w:rPr>
          <w:rFonts w:ascii="Aptos" w:eastAsia="Times New Roman" w:hAnsi="Aptos" w:cs="Arial"/>
          <w:sz w:val="24"/>
          <w:szCs w:val="24"/>
        </w:rPr>
        <w:t>Does this project propose new or improved bike facilities?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96252C8" w14:textId="77777777" w:rsidR="006F7564" w:rsidRDefault="006F7564" w:rsidP="006F7564">
      <w:pPr>
        <w:pStyle w:val="ListParagraph"/>
        <w:numPr>
          <w:ilvl w:val="2"/>
          <w:numId w:val="21"/>
        </w:numPr>
        <w:rPr>
          <w:rFonts w:ascii="Aptos" w:eastAsia="Times New Roman" w:hAnsi="Aptos" w:cs="Arial"/>
          <w:sz w:val="24"/>
          <w:szCs w:val="24"/>
        </w:rPr>
      </w:pPr>
      <w:r>
        <w:rPr>
          <w:rFonts w:ascii="Aptos" w:eastAsia="Times New Roman" w:hAnsi="Aptos" w:cs="Arial"/>
          <w:sz w:val="24"/>
          <w:szCs w:val="24"/>
        </w:rPr>
        <w:t>If yes:</w:t>
      </w:r>
    </w:p>
    <w:p w14:paraId="7C0E9F30" w14:textId="77777777" w:rsidR="006F7564" w:rsidRDefault="006F7564" w:rsidP="006F7564">
      <w:pPr>
        <w:pStyle w:val="ListParagraph"/>
        <w:numPr>
          <w:ilvl w:val="3"/>
          <w:numId w:val="21"/>
        </w:numPr>
        <w:rPr>
          <w:rFonts w:ascii="Aptos" w:eastAsia="Times New Roman" w:hAnsi="Aptos" w:cs="Arial"/>
          <w:sz w:val="24"/>
          <w:szCs w:val="24"/>
        </w:rPr>
      </w:pPr>
      <w:r w:rsidRPr="00D806CA">
        <w:rPr>
          <w:rFonts w:ascii="Aptos" w:eastAsia="Times New Roman" w:hAnsi="Aptos" w:cs="Arial"/>
          <w:sz w:val="24"/>
          <w:szCs w:val="24"/>
        </w:rPr>
        <w:t>Describe the issues that were considered when evaluating and selecting the project’s bikeway facility type (i.e., Class I, II, III, and/or IV).</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57FE0127" w14:textId="77777777" w:rsidR="006F7564" w:rsidRPr="00D806CA" w:rsidRDefault="006F7564" w:rsidP="006F7564">
      <w:pPr>
        <w:pStyle w:val="ListParagraph"/>
        <w:numPr>
          <w:ilvl w:val="1"/>
          <w:numId w:val="21"/>
        </w:numPr>
        <w:rPr>
          <w:rFonts w:ascii="Aptos" w:eastAsia="Times New Roman" w:hAnsi="Aptos" w:cs="Arial"/>
          <w:sz w:val="24"/>
          <w:szCs w:val="24"/>
        </w:rPr>
      </w:pPr>
      <w:r w:rsidRPr="00D806CA">
        <w:rPr>
          <w:rFonts w:ascii="Aptos" w:eastAsia="Times New Roman" w:hAnsi="Aptos" w:cs="Arial"/>
          <w:sz w:val="24"/>
          <w:szCs w:val="24"/>
        </w:rPr>
        <w:t>How will the non-infrastructure encouragement and education programs address the safety issues identified in Part A?</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467F13CD" w14:textId="77777777" w:rsidR="006F7564" w:rsidRPr="000642EB" w:rsidRDefault="006F7564" w:rsidP="006F7564">
      <w:pPr>
        <w:pStyle w:val="ListParagraph"/>
        <w:spacing w:after="120"/>
        <w:rPr>
          <w:rFonts w:ascii="Aptos" w:eastAsia="Times New Roman" w:hAnsi="Aptos" w:cs="Arial"/>
          <w:sz w:val="24"/>
          <w:szCs w:val="24"/>
        </w:rPr>
      </w:pP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Pr="00052DC5">
        <w:rPr>
          <w:rFonts w:ascii="Aptos" w:eastAsia="Times New Roman" w:hAnsi="Aptos" w:cs="Arial"/>
          <w:b/>
          <w:bCs/>
          <w:color w:val="205E9E"/>
          <w:sz w:val="24"/>
          <w:szCs w:val="24"/>
        </w:rPr>
        <w:t>Public Participation and Planning</w:t>
      </w:r>
    </w:p>
    <w:p w14:paraId="4BC44872"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What is/was the process of defining future policies, goals, investments and designs to prepare for future needs of users of this project? How did the applicant analyze the wide range of alternatives and impacts on the transportation system to influence beneficial outcomes?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441C239E"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Who: Describe who was/will be engaged in the identification and development of this project and how they were engaged. Describe and provide documentation of the type, extent, and duration of outreach and engagement conducted with relevant stakeholders. Describe any unique engagement challenges that the community faced and how they were addressed.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600</w:t>
      </w:r>
      <w:r w:rsidRPr="00CA3F7A">
        <w:rPr>
          <w:rFonts w:ascii="Aptos" w:eastAsia="Times New Roman" w:hAnsi="Aptos" w:cs="Arial"/>
          <w:i/>
          <w:iCs/>
          <w:color w:val="005288"/>
          <w:sz w:val="20"/>
          <w:szCs w:val="20"/>
        </w:rPr>
        <w:t>-word limit)</w:t>
      </w:r>
    </w:p>
    <w:p w14:paraId="068F34F3"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lastRenderedPageBreak/>
        <w:t xml:space="preserve">What: Describe the feedback received during the stakeholder engagement process and describe how the public participation and planning process has improved the project’s overall effectiveness at meeting the purpose and goals of the ATP. Describe any public input on the development of the encouragement and education programming.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3EEF0BDE" w14:textId="77777777" w:rsidR="006F7564"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Describe how stakeholders will continue to be engaged in the implementation of the project.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400</w:t>
      </w:r>
      <w:r w:rsidRPr="00CA3F7A">
        <w:rPr>
          <w:rFonts w:ascii="Aptos" w:eastAsia="Times New Roman" w:hAnsi="Aptos" w:cs="Arial"/>
          <w:i/>
          <w:iCs/>
          <w:color w:val="005288"/>
          <w:sz w:val="20"/>
          <w:szCs w:val="20"/>
        </w:rPr>
        <w:t>-word limit)</w:t>
      </w:r>
    </w:p>
    <w:p w14:paraId="73A72953" w14:textId="77777777" w:rsidR="006F7564" w:rsidRPr="00DB2676"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rPr>
        <w:t xml:space="preserve">Is this project specifically listed in an approved Active Transportation Plan or similar plan? Provide a brief description of the plan and the public engagement process used to develop the plan.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300</w:t>
      </w:r>
      <w:r w:rsidRPr="00CA3F7A">
        <w:rPr>
          <w:rFonts w:ascii="Aptos" w:eastAsia="Times New Roman" w:hAnsi="Aptos" w:cs="Arial"/>
          <w:i/>
          <w:iCs/>
          <w:color w:val="005288"/>
          <w:sz w:val="20"/>
          <w:szCs w:val="20"/>
        </w:rPr>
        <w:t>-word limit)</w:t>
      </w:r>
    </w:p>
    <w:p w14:paraId="6EE941A5" w14:textId="77777777" w:rsidR="006F7564" w:rsidRPr="00DB2676"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the applicable plan page with the project highlighted</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058857BF" w14:textId="77777777" w:rsidR="006F7564" w:rsidRPr="0047186F"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A9AF727" w14:textId="77777777" w:rsidR="006F7564" w:rsidRPr="00C606DC" w:rsidRDefault="006F7564" w:rsidP="006F7564">
      <w:pPr>
        <w:rPr>
          <w:rFonts w:ascii="Aptos" w:eastAsia="Times New Roman" w:hAnsi="Aptos" w:cs="Arial"/>
          <w:sz w:val="24"/>
          <w:szCs w:val="24"/>
        </w:rPr>
      </w:pPr>
    </w:p>
    <w:p w14:paraId="060878ED" w14:textId="77777777" w:rsidR="006F7564" w:rsidRPr="00694636"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t xml:space="preserve">5. </w:t>
      </w:r>
      <w:r w:rsidRPr="00C606DC">
        <w:rPr>
          <w:rFonts w:ascii="Aptos" w:eastAsia="Times New Roman" w:hAnsi="Aptos" w:cs="Arial"/>
          <w:b/>
          <w:bCs/>
          <w:color w:val="205E9E"/>
          <w:sz w:val="24"/>
          <w:szCs w:val="24"/>
        </w:rPr>
        <w:t>Context Sensitiv</w:t>
      </w:r>
      <w:r>
        <w:rPr>
          <w:rFonts w:ascii="Aptos" w:eastAsia="Times New Roman" w:hAnsi="Aptos" w:cs="Arial"/>
          <w:b/>
          <w:bCs/>
          <w:color w:val="205E9E"/>
          <w:sz w:val="24"/>
          <w:szCs w:val="24"/>
        </w:rPr>
        <w:t>e Bikeways/Walkways and Innovative Project Elements</w:t>
      </w:r>
      <w:r w:rsidRPr="00C606DC">
        <w:rPr>
          <w:rFonts w:ascii="Aptos" w:eastAsia="Times New Roman" w:hAnsi="Aptos" w:cs="Arial"/>
          <w:b/>
          <w:bCs/>
          <w:color w:val="205E9E"/>
          <w:sz w:val="24"/>
          <w:szCs w:val="24"/>
        </w:rPr>
        <w:t xml:space="preserve"> </w:t>
      </w:r>
    </w:p>
    <w:p w14:paraId="0E13C2D7"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How are the recognized best solutions employed in this project appropriate to maximize user comfort and for the local community context?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700</w:t>
      </w:r>
      <w:r w:rsidRPr="00CA3F7A">
        <w:rPr>
          <w:rFonts w:ascii="Aptos" w:eastAsia="Times New Roman" w:hAnsi="Aptos" w:cs="Arial"/>
          <w:i/>
          <w:iCs/>
          <w:color w:val="005288"/>
          <w:sz w:val="20"/>
          <w:szCs w:val="20"/>
        </w:rPr>
        <w:t>-word limit)</w:t>
      </w:r>
    </w:p>
    <w:p w14:paraId="27266210"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Innovative Project Elements: Does this project propose any solutions that are new to the region? Were any innovative elements considered, but not selected? Explain why they were not selected. Combined I/NI projects should address both infrastructure and non-infrastructure elements. Are any elements of the non-infrastructure program innovative or new to the region?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068CBCE2"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NI Evaluation &amp; Sustainability: For projects with non-infrastructure elements, describe how effectiveness of the program will be measured and how the program will be sustained after completion.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6036DF00" w14:textId="77777777" w:rsidR="006F7564" w:rsidRPr="00694636" w:rsidRDefault="006F7564" w:rsidP="006F7564">
      <w:pPr>
        <w:rPr>
          <w:rFonts w:ascii="Aptos" w:eastAsia="Times New Roman" w:hAnsi="Aptos" w:cs="Arial"/>
          <w:b/>
          <w:bCs/>
          <w:color w:val="205E9E"/>
          <w:sz w:val="24"/>
          <w:szCs w:val="24"/>
        </w:rPr>
      </w:pPr>
    </w:p>
    <w:p w14:paraId="3415E5FB" w14:textId="77777777" w:rsidR="006F7564" w:rsidRPr="00C606DC"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t xml:space="preserve">6. </w:t>
      </w:r>
      <w:r w:rsidRPr="00C606DC">
        <w:rPr>
          <w:rFonts w:ascii="Aptos" w:eastAsia="Times New Roman" w:hAnsi="Aptos" w:cs="Arial"/>
          <w:b/>
          <w:bCs/>
          <w:color w:val="205E9E"/>
          <w:sz w:val="24"/>
          <w:szCs w:val="24"/>
        </w:rPr>
        <w:t xml:space="preserve">Transformative Projects </w:t>
      </w:r>
    </w:p>
    <w:p w14:paraId="4724A600" w14:textId="77777777" w:rsidR="006F7564" w:rsidRDefault="006F7564" w:rsidP="006F7564">
      <w:pPr>
        <w:pStyle w:val="ListParagraph"/>
        <w:numPr>
          <w:ilvl w:val="0"/>
          <w:numId w:val="25"/>
        </w:numPr>
        <w:rPr>
          <w:rFonts w:ascii="Aptos" w:eastAsia="Times New Roman" w:hAnsi="Aptos" w:cs="Arial"/>
          <w:sz w:val="24"/>
          <w:szCs w:val="24"/>
        </w:rPr>
      </w:pPr>
      <w:r w:rsidRPr="005F6C6B">
        <w:rPr>
          <w:rFonts w:ascii="Aptos" w:eastAsia="Times New Roman" w:hAnsi="Aptos" w:cs="Arial"/>
          <w:sz w:val="24"/>
          <w:szCs w:val="24"/>
        </w:rPr>
        <w:t>Describe how your project will transform the non-motorized environment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750</w:t>
      </w:r>
      <w:r w:rsidRPr="00CA3F7A">
        <w:rPr>
          <w:rFonts w:ascii="Aptos" w:eastAsia="Times New Roman" w:hAnsi="Aptos" w:cs="Arial"/>
          <w:i/>
          <w:iCs/>
          <w:color w:val="005288"/>
          <w:sz w:val="20"/>
          <w:szCs w:val="20"/>
        </w:rPr>
        <w:t>-word limit)</w:t>
      </w:r>
    </w:p>
    <w:p w14:paraId="64012357" w14:textId="77777777" w:rsidR="006F7564" w:rsidRPr="005F6C6B" w:rsidRDefault="006F7564" w:rsidP="006F7564">
      <w:pPr>
        <w:pStyle w:val="ListParagraph"/>
        <w:numPr>
          <w:ilvl w:val="0"/>
          <w:numId w:val="25"/>
        </w:numPr>
        <w:rPr>
          <w:rFonts w:ascii="Aptos" w:eastAsia="Times New Roman" w:hAnsi="Aptos" w:cs="Arial"/>
          <w:sz w:val="24"/>
          <w:szCs w:val="24"/>
        </w:rPr>
      </w:pPr>
      <w:r w:rsidRPr="005F6C6B">
        <w:rPr>
          <w:rFonts w:ascii="Aptos" w:eastAsia="Times New Roman" w:hAnsi="Aptos" w:cs="Arial"/>
          <w:sz w:val="24"/>
          <w:szCs w:val="24"/>
        </w:rPr>
        <w:t>Describe how other new or proposed funded projects or policies in the vicinity of this project will contribute to the transformative nature of this project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600</w:t>
      </w:r>
      <w:r w:rsidRPr="00CA3F7A">
        <w:rPr>
          <w:rFonts w:ascii="Aptos" w:eastAsia="Times New Roman" w:hAnsi="Aptos" w:cs="Arial"/>
          <w:i/>
          <w:iCs/>
          <w:color w:val="005288"/>
          <w:sz w:val="20"/>
          <w:szCs w:val="20"/>
        </w:rPr>
        <w:t>-word limit)</w:t>
      </w:r>
    </w:p>
    <w:p w14:paraId="1AB5BC8A" w14:textId="77777777" w:rsidR="006F7564" w:rsidRPr="0047186F" w:rsidRDefault="006F7564" w:rsidP="006F7564">
      <w:pPr>
        <w:pStyle w:val="ListParagraph"/>
        <w:numPr>
          <w:ilvl w:val="0"/>
          <w:numId w:val="25"/>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Pr>
          <w:rFonts w:ascii="Aptos" w:eastAsia="Times New Roman" w:hAnsi="Aptos" w:cs="Arial"/>
          <w:sz w:val="24"/>
          <w:szCs w:val="24"/>
        </w:rPr>
        <w:t>A</w:t>
      </w:r>
      <w:r w:rsidRPr="00FB31BA">
        <w:rPr>
          <w:rFonts w:ascii="Aptos" w:eastAsia="Times New Roman" w:hAnsi="Aptos" w:cs="Arial"/>
          <w:sz w:val="24"/>
          <w:szCs w:val="24"/>
        </w:rPr>
        <w:t xml:space="preserve">ttach documentation that supports the transformative nature of the project </w:t>
      </w:r>
      <w:r w:rsidRPr="00DB2676">
        <w:rPr>
          <w:rFonts w:ascii="Aptos" w:eastAsia="Times New Roman" w:hAnsi="Aptos" w:cs="Arial"/>
          <w:i/>
          <w:iCs/>
          <w:color w:val="005288"/>
          <w:sz w:val="20"/>
          <w:szCs w:val="20"/>
        </w:rPr>
        <w:t>(attachment field)</w:t>
      </w:r>
    </w:p>
    <w:p w14:paraId="490EBE3E" w14:textId="77777777" w:rsidR="006F7564" w:rsidRPr="005F6C6B" w:rsidRDefault="006F7564" w:rsidP="006F7564">
      <w:pPr>
        <w:rPr>
          <w:rFonts w:ascii="Aptos" w:eastAsia="Times New Roman" w:hAnsi="Aptos" w:cs="Arial"/>
          <w:sz w:val="24"/>
          <w:szCs w:val="24"/>
        </w:rPr>
      </w:pPr>
    </w:p>
    <w:p w14:paraId="55A52EA2" w14:textId="77777777" w:rsidR="006F7564" w:rsidRPr="00C606DC" w:rsidRDefault="006F7564" w:rsidP="006F7564">
      <w:pPr>
        <w:rPr>
          <w:rFonts w:ascii="Aptos" w:eastAsia="Times New Roman" w:hAnsi="Aptos" w:cs="Arial"/>
          <w:sz w:val="24"/>
          <w:szCs w:val="24"/>
        </w:rPr>
      </w:pPr>
    </w:p>
    <w:p w14:paraId="3CFADC16"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7. </w:t>
      </w:r>
      <w:r w:rsidRPr="0079659C">
        <w:rPr>
          <w:rFonts w:ascii="Aptos" w:eastAsia="Times New Roman" w:hAnsi="Aptos" w:cs="Arial"/>
          <w:b/>
          <w:bCs/>
          <w:color w:val="205E9E"/>
          <w:sz w:val="24"/>
          <w:szCs w:val="24"/>
        </w:rPr>
        <w:t xml:space="preserve">Scope and Plan Layout Consistency </w:t>
      </w:r>
      <w:r>
        <w:rPr>
          <w:rFonts w:ascii="Aptos" w:eastAsia="Times New Roman" w:hAnsi="Aptos" w:cs="Arial"/>
          <w:b/>
          <w:bCs/>
          <w:color w:val="205E9E"/>
          <w:sz w:val="24"/>
          <w:szCs w:val="24"/>
        </w:rPr>
        <w:t>a</w:t>
      </w:r>
      <w:r w:rsidRPr="0079659C">
        <w:rPr>
          <w:rFonts w:ascii="Aptos" w:eastAsia="Times New Roman" w:hAnsi="Aptos" w:cs="Arial"/>
          <w:b/>
          <w:bCs/>
          <w:color w:val="205E9E"/>
          <w:sz w:val="24"/>
          <w:szCs w:val="24"/>
        </w:rPr>
        <w:t>nd Cost Effectiveness</w:t>
      </w:r>
    </w:p>
    <w:p w14:paraId="0E2492FA" w14:textId="7A58BF63" w:rsidR="006F7564" w:rsidRPr="00E249A3"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2C2743BC" w14:textId="77777777" w:rsidR="006F7564" w:rsidRDefault="006F7564" w:rsidP="006F7564">
      <w:pPr>
        <w:spacing w:after="120"/>
        <w:rPr>
          <w:rFonts w:ascii="Aptos" w:eastAsia="Times New Roman" w:hAnsi="Aptos" w:cs="Arial"/>
          <w:b/>
          <w:bCs/>
          <w:color w:val="205E9E"/>
          <w:sz w:val="24"/>
          <w:szCs w:val="24"/>
        </w:rPr>
      </w:pPr>
    </w:p>
    <w:p w14:paraId="795E3EA3"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8. Leveraging Funds</w:t>
      </w:r>
    </w:p>
    <w:p w14:paraId="2F95EE06" w14:textId="77777777" w:rsidR="006F7564" w:rsidRPr="009C5CB8" w:rsidRDefault="006F7564" w:rsidP="006F7564">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lastRenderedPageBreak/>
        <w:t xml:space="preserve">Is this project being submitted by a </w:t>
      </w:r>
      <w:proofErr w:type="gramStart"/>
      <w:r w:rsidRPr="009C5CB8">
        <w:rPr>
          <w:rFonts w:ascii="Aptos" w:eastAsia="Times New Roman" w:hAnsi="Aptos" w:cs="Arial"/>
          <w:sz w:val="24"/>
          <w:szCs w:val="24"/>
        </w:rPr>
        <w:t>federally-recognized</w:t>
      </w:r>
      <w:proofErr w:type="gramEnd"/>
      <w:r w:rsidRPr="009C5CB8">
        <w:rPr>
          <w:rFonts w:ascii="Aptos" w:eastAsia="Times New Roman" w:hAnsi="Aptos" w:cs="Arial"/>
          <w:sz w:val="24"/>
          <w:szCs w:val="24"/>
        </w:rPr>
        <w:t xml:space="preserve"> Tribal Government and/or is it on federally-recognized Tribal Lands?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25D92AEE" w14:textId="77777777" w:rsidR="006F7564" w:rsidRPr="009C5CB8" w:rsidRDefault="006F7564" w:rsidP="006F7564">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Does the applicant have any leveraging funds?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750C2A2" w14:textId="77777777" w:rsidR="006F7564" w:rsidRDefault="006F7564" w:rsidP="006F7564">
      <w:pPr>
        <w:pStyle w:val="ListParagraph"/>
        <w:numPr>
          <w:ilvl w:val="1"/>
          <w:numId w:val="26"/>
        </w:numPr>
        <w:rPr>
          <w:rFonts w:ascii="Aptos" w:eastAsia="Times New Roman" w:hAnsi="Aptos" w:cs="Arial"/>
          <w:sz w:val="24"/>
          <w:szCs w:val="24"/>
        </w:rPr>
      </w:pPr>
      <w:r>
        <w:rPr>
          <w:rFonts w:ascii="Aptos" w:eastAsia="Times New Roman" w:hAnsi="Aptos" w:cs="Arial"/>
          <w:sz w:val="24"/>
          <w:szCs w:val="24"/>
        </w:rPr>
        <w:t xml:space="preserve">If yes: </w:t>
      </w:r>
    </w:p>
    <w:p w14:paraId="10476FFC" w14:textId="77777777" w:rsidR="006F7564" w:rsidRPr="009C5CB8"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leveraging tables </w:t>
      </w:r>
      <w:r>
        <w:rPr>
          <w:rFonts w:ascii="Aptos" w:eastAsia="Times New Roman" w:hAnsi="Aptos" w:cs="Arial"/>
          <w:i/>
          <w:iCs/>
          <w:color w:val="005288"/>
          <w:sz w:val="20"/>
          <w:szCs w:val="20"/>
        </w:rPr>
        <w:t>(table fields)</w:t>
      </w:r>
    </w:p>
    <w:p w14:paraId="1F9FD3B1" w14:textId="77777777" w:rsidR="006F7564"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letter of commitment (required) </w:t>
      </w:r>
      <w:r>
        <w:rPr>
          <w:rFonts w:ascii="Aptos" w:eastAsia="Times New Roman" w:hAnsi="Aptos" w:cs="Arial"/>
          <w:i/>
          <w:iCs/>
          <w:color w:val="005288"/>
          <w:sz w:val="20"/>
          <w:szCs w:val="20"/>
        </w:rPr>
        <w:t>(attachment field)</w:t>
      </w:r>
    </w:p>
    <w:p w14:paraId="5188E92B" w14:textId="77777777" w:rsidR="006F7564" w:rsidRPr="001669CB" w:rsidRDefault="006F7564" w:rsidP="006F7564">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other leveraging documentation (optional) </w:t>
      </w:r>
      <w:r>
        <w:rPr>
          <w:rFonts w:ascii="Aptos" w:eastAsia="Times New Roman" w:hAnsi="Aptos" w:cs="Arial"/>
          <w:i/>
          <w:iCs/>
          <w:color w:val="005288"/>
          <w:sz w:val="20"/>
          <w:szCs w:val="20"/>
        </w:rPr>
        <w:t>(attachment field)</w:t>
      </w:r>
    </w:p>
    <w:p w14:paraId="0C65F57C" w14:textId="77777777" w:rsidR="006F7564" w:rsidRDefault="006F7564" w:rsidP="006F7564">
      <w:pPr>
        <w:pStyle w:val="ListParagraph"/>
        <w:numPr>
          <w:ilvl w:val="2"/>
          <w:numId w:val="26"/>
        </w:numPr>
        <w:rPr>
          <w:rFonts w:ascii="Aptos" w:eastAsia="Times New Roman" w:hAnsi="Aptos" w:cs="Arial"/>
          <w:sz w:val="24"/>
          <w:szCs w:val="24"/>
        </w:rPr>
      </w:pPr>
      <w:r w:rsidRPr="00114816">
        <w:rPr>
          <w:rFonts w:ascii="Aptos" w:eastAsia="Times New Roman" w:hAnsi="Aptos" w:cs="Arial"/>
          <w:sz w:val="24"/>
          <w:szCs w:val="24"/>
        </w:rPr>
        <w:t>If desired, clarifications can be added to explain the leveraging funding and its intended use on the ATP project</w:t>
      </w:r>
      <w:r>
        <w:rPr>
          <w:rFonts w:ascii="Aptos" w:eastAsia="Times New Roman" w:hAnsi="Aptos" w:cs="Arial"/>
          <w:sz w:val="24"/>
          <w:szCs w:val="24"/>
        </w:rPr>
        <w:t xml:space="preserve"> (optional) </w:t>
      </w:r>
      <w:r>
        <w:rPr>
          <w:rFonts w:ascii="Aptos" w:eastAsia="Times New Roman" w:hAnsi="Aptos" w:cs="Arial"/>
          <w:i/>
          <w:iCs/>
          <w:color w:val="005288"/>
          <w:sz w:val="20"/>
          <w:szCs w:val="20"/>
        </w:rPr>
        <w:t>(narrative field, 100-word limit)</w:t>
      </w:r>
    </w:p>
    <w:p w14:paraId="3E8747E0" w14:textId="77777777" w:rsidR="006F7564" w:rsidRDefault="006F7564" w:rsidP="006F7564">
      <w:pPr>
        <w:spacing w:after="120"/>
        <w:rPr>
          <w:rFonts w:ascii="Aptos" w:eastAsia="Times New Roman" w:hAnsi="Aptos" w:cs="Arial"/>
          <w:sz w:val="24"/>
          <w:szCs w:val="24"/>
        </w:rPr>
      </w:pPr>
    </w:p>
    <w:p w14:paraId="1C347968" w14:textId="77777777" w:rsidR="00E249A3" w:rsidRDefault="006F7564"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9. </w:t>
      </w:r>
      <w:r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1829F1F8" w:rsidR="006F7564" w:rsidRPr="00E249A3" w:rsidRDefault="006F7564" w:rsidP="00E249A3">
      <w:pPr>
        <w:pStyle w:val="ListParagraph"/>
        <w:numPr>
          <w:ilvl w:val="0"/>
          <w:numId w:val="32"/>
        </w:numPr>
        <w:spacing w:after="120"/>
        <w:rPr>
          <w:rFonts w:ascii="Aptos" w:eastAsia="Times New Roman" w:hAnsi="Aptos" w:cs="Arial"/>
          <w:sz w:val="24"/>
          <w:szCs w:val="24"/>
        </w:rPr>
      </w:pPr>
      <w:r w:rsidRPr="00E249A3">
        <w:rPr>
          <w:rFonts w:ascii="Aptos" w:eastAsia="Times New Roman" w:hAnsi="Aptos" w:cs="Arial"/>
          <w:sz w:val="24"/>
          <w:szCs w:val="24"/>
        </w:rPr>
        <w:t xml:space="preserve">Please select one of the following </w:t>
      </w:r>
      <w:r w:rsidRPr="00E249A3">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has not responded: </w:t>
      </w:r>
    </w:p>
    <w:p w14:paraId="292DB7F1" w14:textId="48064C33" w:rsidR="006F7564" w:rsidRPr="00584D1A"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t>Which Corps has not responded? (</w:t>
      </w:r>
      <w:proofErr w:type="gramStart"/>
      <w:r w:rsidRPr="005619C4">
        <w:rPr>
          <w:rFonts w:ascii="Aptos" w:eastAsia="Times New Roman" w:hAnsi="Aptos" w:cs="Arial"/>
          <w:sz w:val="24"/>
          <w:szCs w:val="24"/>
        </w:rPr>
        <w:t>select</w:t>
      </w:r>
      <w:proofErr w:type="gramEnd"/>
      <w:r w:rsidRPr="005619C4">
        <w:rPr>
          <w:rFonts w:ascii="Aptos" w:eastAsia="Times New Roman" w:hAnsi="Aptos" w:cs="Arial"/>
          <w:sz w:val="24"/>
          <w:szCs w:val="24"/>
        </w:rPr>
        <w:t xml:space="preserve">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34A60BD5" w14:textId="77777777" w:rsidR="00584D1A" w:rsidRPr="005619C4" w:rsidRDefault="00584D1A" w:rsidP="00584D1A">
      <w:pPr>
        <w:pStyle w:val="ListParagraph"/>
        <w:ind w:left="2160"/>
        <w:rPr>
          <w:rFonts w:ascii="Aptos" w:eastAsia="Times New Roman" w:hAnsi="Aptos" w:cs="Arial"/>
          <w:sz w:val="24"/>
          <w:szCs w:val="24"/>
        </w:rPr>
      </w:pPr>
    </w:p>
    <w:p w14:paraId="438806D2" w14:textId="0C62DEB4" w:rsidR="00584D1A" w:rsidRDefault="00584D1A" w:rsidP="00584D1A">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10. Performance on Past ATP Projects </w:t>
      </w:r>
    </w:p>
    <w:p w14:paraId="547A8440" w14:textId="77777777" w:rsidR="00584D1A" w:rsidRDefault="00584D1A" w:rsidP="00584D1A">
      <w:pPr>
        <w:pStyle w:val="ListParagraph"/>
        <w:numPr>
          <w:ilvl w:val="0"/>
          <w:numId w:val="35"/>
        </w:numPr>
        <w:spacing w:after="120"/>
        <w:rPr>
          <w:rFonts w:ascii="Aptos" w:eastAsia="Times New Roman" w:hAnsi="Aptos" w:cs="Arial"/>
          <w:i/>
          <w:iCs/>
          <w:sz w:val="24"/>
          <w:szCs w:val="24"/>
        </w:rPr>
      </w:pPr>
      <w:r>
        <w:rPr>
          <w:rFonts w:ascii="Aptos" w:eastAsia="Times New Roman" w:hAnsi="Aptos" w:cs="Arial"/>
          <w:i/>
          <w:iCs/>
          <w:sz w:val="24"/>
          <w:szCs w:val="24"/>
        </w:rPr>
        <w:t xml:space="preserve">No application questions </w:t>
      </w:r>
    </w:p>
    <w:p w14:paraId="59F661E3" w14:textId="4F4FA830" w:rsidR="006F7564" w:rsidRDefault="006F7564" w:rsidP="006F7564">
      <w:pPr>
        <w:rPr>
          <w:rFonts w:ascii="Aptos" w:eastAsia="Times New Roman" w:hAnsi="Aptos" w:cs="Arial"/>
          <w:sz w:val="24"/>
          <w:szCs w:val="24"/>
        </w:rPr>
      </w:pPr>
    </w:p>
    <w:p w14:paraId="3DF41021" w14:textId="77777777" w:rsidR="00584D1A" w:rsidRPr="00C606DC" w:rsidRDefault="00584D1A" w:rsidP="006F7564">
      <w:pPr>
        <w:rPr>
          <w:rFonts w:ascii="Aptos" w:eastAsia="Times New Roman" w:hAnsi="Aptos" w:cs="Arial"/>
          <w:sz w:val="24"/>
          <w:szCs w:val="24"/>
        </w:rPr>
      </w:pPr>
    </w:p>
    <w:p w14:paraId="5C162A23" w14:textId="77777777"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1E40BC46"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Engineer’s Checklist</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35FC43B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C606DC">
        <w:rPr>
          <w:rFonts w:ascii="Aptos" w:eastAsia="Times New Roman" w:hAnsi="Aptos" w:cs="Arial"/>
          <w:color w:val="000000" w:themeColor="text1"/>
          <w:sz w:val="24"/>
          <w:szCs w:val="24"/>
        </w:rPr>
        <w:t>Project Layouts/Plans with Existing and Proposed Conditions</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6D4D3B94"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Project Estimate</w:t>
      </w:r>
    </w:p>
    <w:p w14:paraId="46F37C73"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Non-Infrastructure Work Plan</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lastRenderedPageBreak/>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C6A6" w14:textId="77777777" w:rsidR="00F9325C" w:rsidRDefault="00F9325C" w:rsidP="006F7564">
      <w:r>
        <w:separator/>
      </w:r>
    </w:p>
  </w:endnote>
  <w:endnote w:type="continuationSeparator" w:id="0">
    <w:p w14:paraId="32BD2900" w14:textId="77777777" w:rsidR="00F9325C" w:rsidRDefault="00F9325C"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3F167CA" w:rsidR="006C2BED" w:rsidRPr="00C606DC" w:rsidRDefault="006F7564">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000000" w:rsidP="00414139">
          <w:pPr>
            <w:rPr>
              <w:rFonts w:eastAsia="Times New Roman" w:cs="Times New Roman"/>
              <w:sz w:val="12"/>
              <w:szCs w:val="20"/>
            </w:rPr>
          </w:pPr>
        </w:p>
      </w:tc>
      <w:tc>
        <w:tcPr>
          <w:tcW w:w="2160" w:type="dxa"/>
        </w:tcPr>
        <w:p w14:paraId="5132E702" w14:textId="77777777" w:rsidR="00B46557" w:rsidRPr="00414139" w:rsidRDefault="00000000" w:rsidP="00414139">
          <w:pPr>
            <w:rPr>
              <w:rFonts w:eastAsia="Times New Roman" w:cs="Times New Roman"/>
              <w:sz w:val="12"/>
              <w:szCs w:val="20"/>
            </w:rPr>
          </w:pPr>
        </w:p>
      </w:tc>
      <w:tc>
        <w:tcPr>
          <w:tcW w:w="2880" w:type="dxa"/>
        </w:tcPr>
        <w:p w14:paraId="28D51F6E" w14:textId="77777777" w:rsidR="00B46557" w:rsidRPr="00414139" w:rsidRDefault="00000000" w:rsidP="00414139">
          <w:pPr>
            <w:rPr>
              <w:rFonts w:eastAsia="Times New Roman" w:cs="Times New Roman"/>
              <w:caps/>
              <w:sz w:val="12"/>
              <w:szCs w:val="20"/>
            </w:rPr>
          </w:pPr>
        </w:p>
      </w:tc>
    </w:tr>
  </w:tbl>
  <w:p w14:paraId="5428EA7E" w14:textId="7C9DC8BE" w:rsidR="0041413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2AC0" w14:textId="77777777" w:rsidR="00F9325C" w:rsidRDefault="00F9325C" w:rsidP="006F7564">
      <w:r>
        <w:separator/>
      </w:r>
    </w:p>
  </w:footnote>
  <w:footnote w:type="continuationSeparator" w:id="0">
    <w:p w14:paraId="2C958FCE" w14:textId="77777777" w:rsidR="00F9325C" w:rsidRDefault="00F9325C"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000000" w:rsidP="00DA6E52">
    <w:pPr>
      <w:pStyle w:val="Header"/>
      <w:rPr>
        <w:rFonts w:ascii="Arial" w:hAnsi="Arial" w:cs="Arial"/>
        <w:sz w:val="24"/>
        <w:szCs w:val="24"/>
      </w:rPr>
    </w:pPr>
  </w:p>
  <w:p w14:paraId="20C4DAD3" w14:textId="77777777" w:rsidR="00BB5392" w:rsidRPr="007713E3" w:rsidRDefault="00000000">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138"/>
    <w:multiLevelType w:val="hybridMultilevel"/>
    <w:tmpl w:val="DE40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4"/>
  </w:num>
  <w:num w:numId="2" w16cid:durableId="1645355725">
    <w:abstractNumId w:val="30"/>
  </w:num>
  <w:num w:numId="3" w16cid:durableId="1142848597">
    <w:abstractNumId w:val="25"/>
  </w:num>
  <w:num w:numId="4" w16cid:durableId="329648286">
    <w:abstractNumId w:val="22"/>
  </w:num>
  <w:num w:numId="5" w16cid:durableId="1300762509">
    <w:abstractNumId w:val="12"/>
  </w:num>
  <w:num w:numId="6" w16cid:durableId="1133331765">
    <w:abstractNumId w:val="10"/>
  </w:num>
  <w:num w:numId="7" w16cid:durableId="877475401">
    <w:abstractNumId w:val="0"/>
  </w:num>
  <w:num w:numId="8" w16cid:durableId="1512794025">
    <w:abstractNumId w:val="20"/>
  </w:num>
  <w:num w:numId="9" w16cid:durableId="19862687">
    <w:abstractNumId w:val="31"/>
  </w:num>
  <w:num w:numId="10" w16cid:durableId="1110054786">
    <w:abstractNumId w:val="1"/>
  </w:num>
  <w:num w:numId="11" w16cid:durableId="324281890">
    <w:abstractNumId w:val="11"/>
  </w:num>
  <w:num w:numId="12" w16cid:durableId="426579200">
    <w:abstractNumId w:val="23"/>
  </w:num>
  <w:num w:numId="13" w16cid:durableId="1603369333">
    <w:abstractNumId w:val="24"/>
  </w:num>
  <w:num w:numId="14" w16cid:durableId="1065647962">
    <w:abstractNumId w:val="6"/>
  </w:num>
  <w:num w:numId="15" w16cid:durableId="1841699006">
    <w:abstractNumId w:val="13"/>
  </w:num>
  <w:num w:numId="16" w16cid:durableId="1603105048">
    <w:abstractNumId w:val="7"/>
  </w:num>
  <w:num w:numId="17" w16cid:durableId="1767923460">
    <w:abstractNumId w:val="3"/>
  </w:num>
  <w:num w:numId="18" w16cid:durableId="1856797147">
    <w:abstractNumId w:val="17"/>
  </w:num>
  <w:num w:numId="19" w16cid:durableId="270013477">
    <w:abstractNumId w:val="19"/>
  </w:num>
  <w:num w:numId="20" w16cid:durableId="2129010305">
    <w:abstractNumId w:val="29"/>
  </w:num>
  <w:num w:numId="21" w16cid:durableId="2080707701">
    <w:abstractNumId w:val="2"/>
  </w:num>
  <w:num w:numId="22" w16cid:durableId="1883636270">
    <w:abstractNumId w:val="21"/>
  </w:num>
  <w:num w:numId="23" w16cid:durableId="1030451028">
    <w:abstractNumId w:val="5"/>
  </w:num>
  <w:num w:numId="24" w16cid:durableId="1063259059">
    <w:abstractNumId w:val="8"/>
  </w:num>
  <w:num w:numId="25" w16cid:durableId="1961255236">
    <w:abstractNumId w:val="18"/>
  </w:num>
  <w:num w:numId="26" w16cid:durableId="1032266082">
    <w:abstractNumId w:val="26"/>
  </w:num>
  <w:num w:numId="27" w16cid:durableId="1603296645">
    <w:abstractNumId w:val="16"/>
  </w:num>
  <w:num w:numId="28" w16cid:durableId="105661407">
    <w:abstractNumId w:val="14"/>
  </w:num>
  <w:num w:numId="29" w16cid:durableId="338436845">
    <w:abstractNumId w:val="28"/>
  </w:num>
  <w:num w:numId="30" w16cid:durableId="75710884">
    <w:abstractNumId w:val="27"/>
  </w:num>
  <w:num w:numId="31" w16cid:durableId="1704864464">
    <w:abstractNumId w:val="9"/>
  </w:num>
  <w:num w:numId="32" w16cid:durableId="1383560421">
    <w:abstractNumId w:val="15"/>
  </w:num>
  <w:num w:numId="33" w16cid:durableId="335689601">
    <w:abstractNumId w:val="24"/>
  </w:num>
  <w:num w:numId="34" w16cid:durableId="1924294949">
    <w:abstractNumId w:val="2"/>
  </w:num>
  <w:num w:numId="35" w16cid:durableId="12706252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66D73"/>
    <w:rsid w:val="001D5C04"/>
    <w:rsid w:val="003C0164"/>
    <w:rsid w:val="00584D1A"/>
    <w:rsid w:val="006F7564"/>
    <w:rsid w:val="00C868C6"/>
    <w:rsid w:val="00CF4A17"/>
    <w:rsid w:val="00E136FD"/>
    <w:rsid w:val="00E249A3"/>
    <w:rsid w:val="00F9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F4A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4A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1670">
      <w:bodyDiv w:val="1"/>
      <w:marLeft w:val="0"/>
      <w:marRight w:val="0"/>
      <w:marTop w:val="0"/>
      <w:marBottom w:val="0"/>
      <w:divBdr>
        <w:top w:val="none" w:sz="0" w:space="0" w:color="auto"/>
        <w:left w:val="none" w:sz="0" w:space="0" w:color="auto"/>
        <w:bottom w:val="none" w:sz="0" w:space="0" w:color="auto"/>
        <w:right w:val="none" w:sz="0" w:space="0" w:color="auto"/>
      </w:divBdr>
    </w:div>
    <w:div w:id="1271736653">
      <w:bodyDiv w:val="1"/>
      <w:marLeft w:val="0"/>
      <w:marRight w:val="0"/>
      <w:marTop w:val="0"/>
      <w:marBottom w:val="0"/>
      <w:divBdr>
        <w:top w:val="none" w:sz="0" w:space="0" w:color="auto"/>
        <w:left w:val="none" w:sz="0" w:space="0" w:color="auto"/>
        <w:bottom w:val="none" w:sz="0" w:space="0" w:color="auto"/>
        <w:right w:val="none" w:sz="0" w:space="0" w:color="auto"/>
      </w:divBdr>
    </w:div>
    <w:div w:id="17959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Tran, Quan@CATC</cp:lastModifiedBy>
  <cp:revision>6</cp:revision>
  <dcterms:created xsi:type="dcterms:W3CDTF">2024-03-29T17:51:00Z</dcterms:created>
  <dcterms:modified xsi:type="dcterms:W3CDTF">2024-04-10T19:33:00Z</dcterms:modified>
</cp:coreProperties>
</file>